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F280" w14:textId="562CAB85" w:rsidR="00B048B2" w:rsidRDefault="00123F1F">
      <w:pPr>
        <w:pStyle w:val="Title"/>
      </w:pPr>
      <w:r>
        <w:t xml:space="preserve">Systematic Review </w:t>
      </w:r>
      <w:r w:rsidR="00E14D0B">
        <w:t xml:space="preserve">Declaration of </w:t>
      </w:r>
      <w:r>
        <w:t xml:space="preserve">Contributor </w:t>
      </w:r>
      <w:r w:rsidR="00E14D0B">
        <w:t xml:space="preserve">Interests </w:t>
      </w:r>
    </w:p>
    <w:p w14:paraId="0164E083" w14:textId="22C5E68D" w:rsidR="00B048B2" w:rsidRDefault="00123F1F">
      <w:pPr>
        <w:pStyle w:val="Subtitle"/>
      </w:pPr>
      <w:bookmarkStart w:id="0" w:name="_qdrnnbsvst3o" w:colFirst="0" w:colLast="0"/>
      <w:bookmarkEnd w:id="0"/>
      <w:r>
        <w:t>This form was adapted from the Evidence-Based Toxicology Collaboration (www.ebtox.org) Declaration of Member Interests form</w:t>
      </w:r>
      <w:r w:rsidR="00E14D0B">
        <w:t>.</w:t>
      </w:r>
    </w:p>
    <w:p w14:paraId="1605A40F" w14:textId="77777777" w:rsidR="00B048B2" w:rsidRDefault="00E14D0B">
      <w:pPr>
        <w:pStyle w:val="Heading1"/>
      </w:pPr>
      <w:bookmarkStart w:id="1" w:name="_3dc0m6caqvf" w:colFirst="0" w:colLast="0"/>
      <w:bookmarkEnd w:id="1"/>
      <w:r>
        <w:t>Personal details</w:t>
      </w:r>
    </w:p>
    <w:p w14:paraId="71739C34" w14:textId="77777777" w:rsidR="00B048B2" w:rsidRDefault="00E14D0B">
      <w:r>
        <w:rPr>
          <w:b/>
        </w:rPr>
        <w:t>Your name</w:t>
      </w:r>
      <w:r>
        <w:t>:</w:t>
      </w:r>
    </w:p>
    <w:p w14:paraId="7B3C6A8A" w14:textId="77777777" w:rsidR="00B048B2" w:rsidRDefault="00E14D0B">
      <w:r>
        <w:rPr>
          <w:b/>
        </w:rPr>
        <w:t>Your email address, for contact purposes</w:t>
      </w:r>
      <w:r>
        <w:t>:</w:t>
      </w:r>
    </w:p>
    <w:p w14:paraId="57D02B17" w14:textId="77777777" w:rsidR="00B048B2" w:rsidRDefault="00E14D0B">
      <w:r>
        <w:rPr>
          <w:b/>
        </w:rPr>
        <w:t>Date of completion of this form (DD MMM YYYY)</w:t>
      </w:r>
      <w:r>
        <w:t>:</w:t>
      </w:r>
    </w:p>
    <w:p w14:paraId="6811EE0A" w14:textId="3BA09B59" w:rsidR="00B048B2" w:rsidRDefault="00123F1F">
      <w:pPr>
        <w:pStyle w:val="Heading1"/>
      </w:pPr>
      <w:bookmarkStart w:id="2" w:name="_qtufo4uorqy" w:colFirst="0" w:colLast="0"/>
      <w:bookmarkEnd w:id="2"/>
      <w:r>
        <w:t>Contribution to the Systematic Review</w:t>
      </w:r>
    </w:p>
    <w:p w14:paraId="12E5E9ED" w14:textId="0886D774" w:rsidR="00B048B2" w:rsidRDefault="00123F1F">
      <w:pPr>
        <w:pStyle w:val="Subtitle"/>
      </w:pPr>
      <w:bookmarkStart w:id="3" w:name="_doh6in8gwdo6" w:colFirst="0" w:colLast="0"/>
      <w:bookmarkEnd w:id="3"/>
      <w:r>
        <w:t>Describe your contribution to the SR</w:t>
      </w:r>
      <w:r w:rsidR="00E14D0B">
        <w:t>.</w:t>
      </w:r>
    </w:p>
    <w:tbl>
      <w:tblPr>
        <w:tblStyle w:val="a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123F1F" w14:paraId="77B66889" w14:textId="77777777" w:rsidTr="00654858">
        <w:tc>
          <w:tcPr>
            <w:tcW w:w="9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FCB49" w14:textId="38043869" w:rsidR="00123F1F" w:rsidRDefault="00123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46817AAE" w14:textId="77777777" w:rsidR="00B048B2" w:rsidRDefault="00E14D0B">
      <w:pPr>
        <w:pStyle w:val="Heading1"/>
      </w:pPr>
      <w:bookmarkStart w:id="4" w:name="_vip5to62tv3x" w:colFirst="0" w:colLast="0"/>
      <w:bookmarkEnd w:id="4"/>
      <w:r>
        <w:t>Interests</w:t>
      </w:r>
    </w:p>
    <w:p w14:paraId="704C493D" w14:textId="77777777" w:rsidR="00B048B2" w:rsidRDefault="00E14D0B">
      <w:pPr>
        <w:pStyle w:val="Subtitle"/>
      </w:pPr>
      <w:bookmarkStart w:id="5" w:name="_qi92e17yqzkp" w:colFirst="0" w:colLast="0"/>
      <w:bookmarkEnd w:id="5"/>
      <w:r>
        <w:t>Place an X next to any interests relevant to your situation.</w:t>
      </w:r>
    </w:p>
    <w:tbl>
      <w:tblPr>
        <w:tblStyle w:val="a0"/>
        <w:tblW w:w="9000" w:type="dxa"/>
        <w:tblLayout w:type="fixed"/>
        <w:tblLook w:val="0600" w:firstRow="0" w:lastRow="0" w:firstColumn="0" w:lastColumn="0" w:noHBand="1" w:noVBand="1"/>
      </w:tblPr>
      <w:tblGrid>
        <w:gridCol w:w="420"/>
        <w:gridCol w:w="4050"/>
        <w:gridCol w:w="405"/>
        <w:gridCol w:w="4125"/>
      </w:tblGrid>
      <w:tr w:rsidR="00B048B2" w14:paraId="77020BCB" w14:textId="77777777">
        <w:trPr>
          <w:trHeight w:val="420"/>
        </w:trPr>
        <w:tc>
          <w:tcPr>
            <w:tcW w:w="44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95CF" w14:textId="77777777" w:rsidR="00B048B2" w:rsidRDefault="00E14D0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Financial interests</w:t>
            </w:r>
          </w:p>
          <w:p w14:paraId="2D59E85D" w14:textId="16DC6033" w:rsidR="00B048B2" w:rsidRDefault="00E14D0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you, your family, close relations or acquaintances, currently have, have had in the last 5 years, or expect to have in the next 2 years, any financial interests (potential </w:t>
            </w:r>
            <w:r>
              <w:rPr>
                <w:sz w:val="20"/>
                <w:szCs w:val="20"/>
              </w:rPr>
              <w:t xml:space="preserve">gains or losses) that could </w:t>
            </w:r>
            <w:r w:rsidR="00123F1F">
              <w:rPr>
                <w:sz w:val="20"/>
                <w:szCs w:val="20"/>
              </w:rPr>
              <w:t>be affected by the</w:t>
            </w:r>
            <w:r>
              <w:rPr>
                <w:sz w:val="20"/>
                <w:szCs w:val="20"/>
              </w:rPr>
              <w:t xml:space="preserve"> </w:t>
            </w:r>
            <w:r w:rsidR="00123F1F">
              <w:rPr>
                <w:sz w:val="20"/>
                <w:szCs w:val="20"/>
              </w:rPr>
              <w:t>SR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FA2B" w14:textId="77777777" w:rsidR="00B048B2" w:rsidRDefault="00E14D0B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Non-financial interests</w:t>
            </w:r>
          </w:p>
          <w:p w14:paraId="7E114146" w14:textId="3CABCD0B" w:rsidR="00B048B2" w:rsidRDefault="00E14D0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any of the following interests that could potentially </w:t>
            </w:r>
            <w:r w:rsidR="00123F1F">
              <w:rPr>
                <w:sz w:val="20"/>
                <w:szCs w:val="20"/>
              </w:rPr>
              <w:t>conflict with the objectives of the SR</w:t>
            </w:r>
            <w:r>
              <w:rPr>
                <w:sz w:val="20"/>
                <w:szCs w:val="20"/>
              </w:rPr>
              <w:t>?</w:t>
            </w:r>
          </w:p>
        </w:tc>
      </w:tr>
      <w:tr w:rsidR="00B048B2" w14:paraId="3ACF9261" w14:textId="77777777">
        <w:trPr>
          <w:trHeight w:val="420"/>
        </w:trPr>
        <w:tc>
          <w:tcPr>
            <w:tcW w:w="447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6435" w14:textId="77777777" w:rsidR="00B048B2" w:rsidRDefault="00B048B2">
            <w:pPr>
              <w:widowControl w:val="0"/>
              <w:spacing w:after="0" w:line="240" w:lineRule="auto"/>
            </w:pPr>
          </w:p>
        </w:tc>
        <w:tc>
          <w:tcPr>
            <w:tcW w:w="453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09AB" w14:textId="77777777" w:rsidR="00B048B2" w:rsidRDefault="00B048B2">
            <w:pPr>
              <w:widowControl w:val="0"/>
              <w:spacing w:after="0" w:line="240" w:lineRule="auto"/>
            </w:pPr>
          </w:p>
        </w:tc>
      </w:tr>
      <w:tr w:rsidR="00B048B2" w14:paraId="5B72E56A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61FD" w14:textId="77777777" w:rsidR="00B048B2" w:rsidRDefault="00B048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FD14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From employment or provision of services, such as directorships, consultancy, honoraria, etc.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FBDC3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F9EFB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Deeply held beliefs or convictions</w:t>
            </w:r>
          </w:p>
        </w:tc>
      </w:tr>
      <w:tr w:rsidR="00B048B2" w14:paraId="4DD44115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F25E" w14:textId="77777777" w:rsidR="00B048B2" w:rsidRDefault="00B048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9D857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From intellectual property, such as patents, copyrights, etc.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536D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663ED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Current and previous research findings or projects</w:t>
            </w:r>
          </w:p>
        </w:tc>
      </w:tr>
      <w:tr w:rsidR="00B048B2" w14:paraId="129394FD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18F21" w14:textId="77777777" w:rsidR="00B048B2" w:rsidRDefault="00B048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CD04A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From investments such as shares, stocks, other financial instruments, etc.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5E8F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B45DA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Commitments to specific standards or processes</w:t>
            </w:r>
          </w:p>
        </w:tc>
      </w:tr>
      <w:tr w:rsidR="00B048B2" w14:paraId="3FB88E63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76AC1" w14:textId="77777777" w:rsidR="00B048B2" w:rsidRDefault="00B048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3478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From litigation</w:t>
            </w:r>
            <w:r w:rsidRPr="00123F1F">
              <w:rPr>
                <w:sz w:val="18"/>
                <w:szCs w:val="18"/>
              </w:rPr>
              <w:t xml:space="preserve"> or legal cases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CEEF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A407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Publicly held positions</w:t>
            </w:r>
          </w:p>
        </w:tc>
      </w:tr>
      <w:tr w:rsidR="00B048B2" w14:paraId="758AB07C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B50E5" w14:textId="77777777" w:rsidR="00B048B2" w:rsidRDefault="00B048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B2E5E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From grants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A96E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6E6A1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Personal relationships</w:t>
            </w:r>
          </w:p>
        </w:tc>
      </w:tr>
      <w:tr w:rsidR="00B048B2" w14:paraId="07DB1846" w14:textId="77777777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8AF1" w14:textId="77777777" w:rsidR="00B048B2" w:rsidRDefault="00B048B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C302C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Other financial interests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BBAE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D0F27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Membership or active role in other organisations, e.g. societies, lobby or pressure groups, government agencies, etc.</w:t>
            </w:r>
          </w:p>
        </w:tc>
      </w:tr>
      <w:tr w:rsidR="00B048B2" w14:paraId="1624ABA8" w14:textId="77777777">
        <w:tc>
          <w:tcPr>
            <w:tcW w:w="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E561" w14:textId="77777777" w:rsidR="00B048B2" w:rsidRDefault="00B048B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2C408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423F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2E79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Position of authority in an organisation, such that you are seen as upholding that organisation's views, standards, values, etc.</w:t>
            </w:r>
          </w:p>
        </w:tc>
      </w:tr>
      <w:tr w:rsidR="00B048B2" w14:paraId="43CCF09C" w14:textId="77777777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9FB64" w14:textId="77777777" w:rsidR="00B048B2" w:rsidRDefault="00B048B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DD703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E63F4" w14:textId="77777777" w:rsidR="00B048B2" w:rsidRPr="00123F1F" w:rsidRDefault="00B048B2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2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D8DFD" w14:textId="77777777" w:rsidR="00B048B2" w:rsidRPr="00123F1F" w:rsidRDefault="00E14D0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123F1F">
              <w:rPr>
                <w:sz w:val="18"/>
                <w:szCs w:val="18"/>
              </w:rPr>
              <w:t>Other non-financial interests</w:t>
            </w:r>
          </w:p>
        </w:tc>
      </w:tr>
    </w:tbl>
    <w:p w14:paraId="28377860" w14:textId="77777777" w:rsidR="00B048B2" w:rsidRDefault="00B048B2"/>
    <w:p w14:paraId="7311BD55" w14:textId="77777777" w:rsidR="00B048B2" w:rsidRDefault="00E14D0B">
      <w:pPr>
        <w:pStyle w:val="Heading2"/>
      </w:pPr>
      <w:bookmarkStart w:id="6" w:name="_24m0k1wnr29v" w:colFirst="0" w:colLast="0"/>
      <w:bookmarkEnd w:id="6"/>
      <w:r>
        <w:t>Please provide details about the financial interests you have indicated above</w:t>
      </w:r>
    </w:p>
    <w:p w14:paraId="0A996A81" w14:textId="77777777" w:rsidR="00B048B2" w:rsidRDefault="00E14D0B">
      <w:pPr>
        <w:rPr>
          <w:i/>
        </w:rPr>
      </w:pPr>
      <w:r>
        <w:rPr>
          <w:i/>
        </w:rPr>
        <w:t>Insert here</w:t>
      </w:r>
    </w:p>
    <w:p w14:paraId="3A979DD2" w14:textId="77777777" w:rsidR="00B048B2" w:rsidRDefault="00E14D0B">
      <w:pPr>
        <w:pStyle w:val="Heading2"/>
      </w:pPr>
      <w:bookmarkStart w:id="7" w:name="_rw6f59okrj2r" w:colFirst="0" w:colLast="0"/>
      <w:bookmarkEnd w:id="7"/>
      <w:r>
        <w:t>Please provide details about the non-financial interests you have indicated above</w:t>
      </w:r>
    </w:p>
    <w:p w14:paraId="658E5BA7" w14:textId="77777777" w:rsidR="00B048B2" w:rsidRDefault="00E14D0B">
      <w:pPr>
        <w:rPr>
          <w:i/>
        </w:rPr>
      </w:pPr>
      <w:r>
        <w:rPr>
          <w:i/>
        </w:rPr>
        <w:t>Insert here</w:t>
      </w:r>
    </w:p>
    <w:p w14:paraId="215EF1C2" w14:textId="77777777" w:rsidR="00B048B2" w:rsidRDefault="00E14D0B">
      <w:pPr>
        <w:pStyle w:val="Heading2"/>
      </w:pPr>
      <w:bookmarkStart w:id="8" w:name="_mb1w5h1qcd0i" w:colFirst="0" w:colLast="0"/>
      <w:bookmarkEnd w:id="8"/>
      <w:r>
        <w:t>Please attach an up-to-date CV</w:t>
      </w:r>
    </w:p>
    <w:p w14:paraId="526D5C05" w14:textId="46CED2AD" w:rsidR="00B048B2" w:rsidRDefault="00E14D0B">
      <w:pPr>
        <w:rPr>
          <w:i/>
        </w:rPr>
      </w:pPr>
      <w:r>
        <w:rPr>
          <w:i/>
        </w:rPr>
        <w:t>Confirm attached.</w:t>
      </w:r>
    </w:p>
    <w:p w14:paraId="07751230" w14:textId="77777777" w:rsidR="00123F1F" w:rsidRDefault="00123F1F"/>
    <w:p w14:paraId="486FFCAA" w14:textId="3C83ADB8" w:rsidR="00B048B2" w:rsidRDefault="00123F1F">
      <w:pPr>
        <w:pStyle w:val="Heading1"/>
      </w:pPr>
      <w:bookmarkStart w:id="9" w:name="_8iazslrzog3a" w:colFirst="0" w:colLast="0"/>
      <w:bookmarkEnd w:id="9"/>
      <w:r>
        <w:t>Signature</w:t>
      </w:r>
    </w:p>
    <w:p w14:paraId="03AA9094" w14:textId="22AC4B3B" w:rsidR="00B048B2" w:rsidRDefault="00B048B2">
      <w:pPr>
        <w:rPr>
          <w:b/>
        </w:rPr>
      </w:pPr>
    </w:p>
    <w:p w14:paraId="417934C3" w14:textId="77777777" w:rsidR="00B048B2" w:rsidRDefault="00B048B2"/>
    <w:p w14:paraId="61EA031D" w14:textId="77777777" w:rsidR="00B048B2" w:rsidRDefault="00B048B2"/>
    <w:p w14:paraId="69866D6A" w14:textId="77777777" w:rsidR="00B048B2" w:rsidRDefault="00E14D0B">
      <w:pPr>
        <w:pStyle w:val="Heading1"/>
      </w:pPr>
      <w:bookmarkStart w:id="10" w:name="_ij2qc9d49mmn" w:colFirst="0" w:colLast="0"/>
      <w:bookmarkEnd w:id="10"/>
      <w:r>
        <w:t>Notes</w:t>
      </w:r>
    </w:p>
    <w:p w14:paraId="65205B57" w14:textId="77777777" w:rsidR="00B048B2" w:rsidRDefault="00E14D0B">
      <w:r>
        <w:t>(1) An "interest" is a commitment, obligation, duty or goal associated with a particular social role or practice. A conflict of interest arises when serving one interest could involve working at the expense of another. Interests may be financial or non-fin</w:t>
      </w:r>
      <w:r>
        <w:t>ancial.</w:t>
      </w:r>
    </w:p>
    <w:p w14:paraId="255CFEA9" w14:textId="220DA202" w:rsidR="00B048B2" w:rsidRDefault="00E14D0B">
      <w:r>
        <w:t xml:space="preserve">(2) </w:t>
      </w:r>
      <w:r w:rsidR="00123F1F">
        <w:t>Contributors to a SR should</w:t>
      </w:r>
      <w:r>
        <w:t xml:space="preserve"> declar</w:t>
      </w:r>
      <w:r w:rsidR="00123F1F">
        <w:t>e</w:t>
      </w:r>
      <w:r>
        <w:t xml:space="preserve"> any interests that a reasonable person would want to be aware of, in order to be confident that all relevant interests are known and can be evaluated for their potential to disrupt or compromise </w:t>
      </w:r>
      <w:r>
        <w:t>decision-making</w:t>
      </w:r>
      <w:r w:rsidR="00123F1F">
        <w:t xml:space="preserve"> in a SR project</w:t>
      </w:r>
      <w:r>
        <w:t xml:space="preserve">. </w:t>
      </w:r>
    </w:p>
    <w:p w14:paraId="7BA25C01" w14:textId="77777777" w:rsidR="00B048B2" w:rsidRDefault="00E14D0B">
      <w:r>
        <w:t>(3) It is unlikely that someone with no interests in relation to a project would still be interested in being involved in a project. Declaring no interests is therefore unlikely to be a valid response to the questions in this form.</w:t>
      </w:r>
    </w:p>
    <w:p w14:paraId="0B0CBA72" w14:textId="2C6AF47D" w:rsidR="00B048B2" w:rsidRPr="00123F1F" w:rsidRDefault="00E14D0B">
      <w:r>
        <w:t>(</w:t>
      </w:r>
      <w:r w:rsidR="00123F1F">
        <w:t>4</w:t>
      </w:r>
      <w:r>
        <w:t>) Interests that cannot contractually be declared need not be described in detail, but their existence must be noted. If the contract specifies that not even the presence of a contractual limitation c</w:t>
      </w:r>
      <w:r>
        <w:t xml:space="preserve">an be declared, the </w:t>
      </w:r>
      <w:r w:rsidR="00123F1F">
        <w:t>contributor</w:t>
      </w:r>
      <w:r>
        <w:t xml:space="preserve"> should state they are unable to complete the form</w:t>
      </w:r>
      <w:r w:rsidR="00123F1F">
        <w:t>.</w:t>
      </w:r>
    </w:p>
    <w:sectPr w:rsidR="00B048B2" w:rsidRPr="00123F1F" w:rsidSect="00123F1F">
      <w:headerReference w:type="default" r:id="rId6"/>
      <w:footerReference w:type="default" r:id="rId7"/>
      <w:pgSz w:w="11909" w:h="16834"/>
      <w:pgMar w:top="127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499B" w14:textId="77777777" w:rsidR="00E14D0B" w:rsidRDefault="00E14D0B">
      <w:pPr>
        <w:spacing w:after="0" w:line="240" w:lineRule="auto"/>
      </w:pPr>
      <w:r>
        <w:separator/>
      </w:r>
    </w:p>
  </w:endnote>
  <w:endnote w:type="continuationSeparator" w:id="0">
    <w:p w14:paraId="2840C693" w14:textId="77777777" w:rsidR="00E14D0B" w:rsidRDefault="00E1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9AB6" w14:textId="77777777" w:rsidR="00B048B2" w:rsidRDefault="00E14D0B">
    <w:pPr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123F1F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FB85" w14:textId="77777777" w:rsidR="00E14D0B" w:rsidRDefault="00E14D0B">
      <w:pPr>
        <w:spacing w:after="0" w:line="240" w:lineRule="auto"/>
      </w:pPr>
      <w:r>
        <w:separator/>
      </w:r>
    </w:p>
  </w:footnote>
  <w:footnote w:type="continuationSeparator" w:id="0">
    <w:p w14:paraId="54E003A1" w14:textId="77777777" w:rsidR="00E14D0B" w:rsidRDefault="00E1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576C" w14:textId="273AC611" w:rsidR="00B048B2" w:rsidRDefault="00123F1F">
    <w:pPr>
      <w:jc w:val="center"/>
      <w:rPr>
        <w:color w:val="666666"/>
        <w:sz w:val="18"/>
        <w:szCs w:val="18"/>
      </w:rPr>
    </w:pPr>
    <w:r>
      <w:rPr>
        <w:color w:val="666666"/>
        <w:sz w:val="18"/>
        <w:szCs w:val="18"/>
      </w:rPr>
      <w:t xml:space="preserve">This form is distributed under a </w:t>
    </w:r>
    <w:hyperlink r:id="rId1" w:history="1">
      <w:r w:rsidRPr="00123F1F">
        <w:rPr>
          <w:rStyle w:val="Hyperlink"/>
          <w:sz w:val="18"/>
          <w:szCs w:val="18"/>
        </w:rPr>
        <w:t>Creative Commons 4.0 BY licence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B2"/>
    <w:rsid w:val="00123F1F"/>
    <w:rsid w:val="00B048B2"/>
    <w:rsid w:val="00E1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A004"/>
  <w15:docId w15:val="{20F6BAE0-63BC-425D-8DFF-E7AA530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200" w:line="27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EB Garamond SemiBold" w:eastAsia="EB Garamond SemiBold" w:hAnsi="EB Garamond SemiBold" w:cs="EB Garamond SemiBold"/>
      <w:color w:val="073763"/>
      <w:sz w:val="30"/>
      <w:szCs w:val="3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rFonts w:ascii="EB Garamond Medium" w:eastAsia="EB Garamond Medium" w:hAnsi="EB Garamond Medium" w:cs="EB Garamond Medium"/>
      <w:color w:val="073763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rFonts w:ascii="Georgia" w:eastAsia="Georgia" w:hAnsi="Georgia" w:cs="Georgia"/>
      <w:i/>
      <w:color w:val="6FA8D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bottom w:val="single" w:sz="4" w:space="2" w:color="999999"/>
      </w:pBdr>
      <w:spacing w:after="60"/>
    </w:pPr>
    <w:rPr>
      <w:rFonts w:ascii="EB Garamond SemiBold" w:eastAsia="EB Garamond SemiBold" w:hAnsi="EB Garamond SemiBold" w:cs="EB Garamond SemiBold"/>
      <w:color w:val="073763"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200" w:after="320"/>
    </w:pPr>
    <w:rPr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1F"/>
  </w:style>
  <w:style w:type="paragraph" w:styleId="Footer">
    <w:name w:val="footer"/>
    <w:basedOn w:val="Normal"/>
    <w:link w:val="FooterChar"/>
    <w:uiPriority w:val="99"/>
    <w:unhideWhenUsed/>
    <w:rsid w:val="00123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1F"/>
  </w:style>
  <w:style w:type="character" w:styleId="Hyperlink">
    <w:name w:val="Hyperlink"/>
    <w:basedOn w:val="DefaultParagraphFont"/>
    <w:uiPriority w:val="99"/>
    <w:unhideWhenUsed/>
    <w:rsid w:val="00123F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F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434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Whaley, Paul</cp:lastModifiedBy>
  <cp:revision>2</cp:revision>
  <dcterms:created xsi:type="dcterms:W3CDTF">2022-05-26T17:28:00Z</dcterms:created>
  <dcterms:modified xsi:type="dcterms:W3CDTF">2022-05-26T17:40:00Z</dcterms:modified>
</cp:coreProperties>
</file>