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6D0C4" w14:textId="53213D61" w:rsidR="00E45B6C" w:rsidRPr="00F51CF1" w:rsidRDefault="007F60A2" w:rsidP="00F51CF1">
      <w:pPr>
        <w:tabs>
          <w:tab w:val="left" w:pos="540"/>
          <w:tab w:val="left" w:pos="720"/>
          <w:tab w:val="left" w:pos="900"/>
        </w:tabs>
        <w:jc w:val="center"/>
        <w:rPr>
          <w:rFonts w:ascii="Garamond" w:hAnsi="Garamond"/>
          <w:b/>
        </w:rPr>
      </w:pPr>
      <w:r>
        <w:rPr>
          <w:rFonts w:ascii="Arial" w:hAnsi="Arial" w:cs="Arial"/>
          <w:b/>
          <w:sz w:val="36"/>
          <w:szCs w:val="36"/>
        </w:rPr>
        <w:t>Mouse Brain Perfusion and Flash Freezing Protocol</w:t>
      </w:r>
    </w:p>
    <w:p w14:paraId="5EE3AA8B" w14:textId="77777777" w:rsidR="00E45B6C" w:rsidRPr="00661AE4" w:rsidRDefault="00E45B6C" w:rsidP="00E45B6C">
      <w:pPr>
        <w:rPr>
          <w:rFonts w:ascii="Arial" w:hAnsi="Arial" w:cs="Arial"/>
          <w:sz w:val="22"/>
          <w:szCs w:val="22"/>
        </w:rPr>
      </w:pPr>
    </w:p>
    <w:p w14:paraId="5F12914D" w14:textId="77777777" w:rsidR="00E45B6C" w:rsidRPr="00AD6F43" w:rsidRDefault="00E45B6C" w:rsidP="00E45B6C">
      <w:pPr>
        <w:pStyle w:val="List"/>
        <w:numPr>
          <w:ilvl w:val="0"/>
          <w:numId w:val="14"/>
        </w:numPr>
        <w:spacing w:line="360" w:lineRule="auto"/>
        <w:rPr>
          <w:rFonts w:ascii="Arial" w:hAnsi="Arial" w:cs="Arial"/>
          <w:b/>
          <w:sz w:val="22"/>
          <w:szCs w:val="22"/>
        </w:rPr>
      </w:pPr>
      <w:r w:rsidRPr="00AD6F43">
        <w:rPr>
          <w:rFonts w:ascii="Arial" w:hAnsi="Arial" w:cs="Arial"/>
          <w:b/>
          <w:sz w:val="22"/>
          <w:szCs w:val="22"/>
        </w:rPr>
        <w:t xml:space="preserve">Scope and Applicability: </w:t>
      </w:r>
      <w:r>
        <w:rPr>
          <w:rFonts w:ascii="Arial" w:hAnsi="Arial" w:cs="Arial"/>
          <w:bCs/>
          <w:sz w:val="22"/>
          <w:szCs w:val="22"/>
        </w:rPr>
        <w:t>Transcardial perfusion with HEPES-Sucrose Cutting Solution (Referred as HEPES hereafter), followed by fast brain dissection and flash freezing for use by the Molecular Genetics team.</w:t>
      </w:r>
    </w:p>
    <w:p w14:paraId="665D2C02" w14:textId="77777777" w:rsidR="00E45B6C" w:rsidRPr="00A9467F" w:rsidRDefault="00E45B6C" w:rsidP="00E45B6C">
      <w:pPr>
        <w:pStyle w:val="List"/>
        <w:spacing w:line="360" w:lineRule="auto"/>
        <w:ind w:firstLine="0"/>
        <w:rPr>
          <w:rFonts w:ascii="Arial" w:hAnsi="Arial" w:cs="Arial"/>
          <w:sz w:val="22"/>
          <w:szCs w:val="22"/>
        </w:rPr>
      </w:pPr>
    </w:p>
    <w:p w14:paraId="1F6E3E4B" w14:textId="77777777" w:rsidR="00E45B6C" w:rsidRPr="00A9467F" w:rsidRDefault="00E45B6C" w:rsidP="00E45B6C">
      <w:pPr>
        <w:pStyle w:val="List"/>
        <w:numPr>
          <w:ilvl w:val="0"/>
          <w:numId w:val="14"/>
        </w:numPr>
        <w:spacing w:line="360" w:lineRule="auto"/>
        <w:rPr>
          <w:rFonts w:ascii="Arial" w:hAnsi="Arial" w:cs="Arial"/>
          <w:b/>
          <w:sz w:val="22"/>
          <w:szCs w:val="22"/>
        </w:rPr>
      </w:pPr>
      <w:r w:rsidRPr="00A9467F">
        <w:rPr>
          <w:rFonts w:ascii="Arial" w:hAnsi="Arial" w:cs="Arial"/>
          <w:b/>
          <w:sz w:val="22"/>
          <w:szCs w:val="22"/>
        </w:rPr>
        <w:t>Materials:</w:t>
      </w:r>
    </w:p>
    <w:p w14:paraId="6358767F" w14:textId="44087757" w:rsidR="00E45B6C" w:rsidRDefault="00E45B6C" w:rsidP="00E45B6C">
      <w:pPr>
        <w:numPr>
          <w:ilvl w:val="1"/>
          <w:numId w:val="14"/>
        </w:numPr>
        <w:spacing w:line="360" w:lineRule="auto"/>
        <w:rPr>
          <w:rFonts w:ascii="Arial" w:hAnsi="Arial" w:cs="Arial"/>
          <w:sz w:val="22"/>
          <w:szCs w:val="22"/>
        </w:rPr>
      </w:pPr>
      <w:r>
        <w:rPr>
          <w:rFonts w:ascii="Arial" w:hAnsi="Arial" w:cs="Arial"/>
          <w:sz w:val="22"/>
          <w:szCs w:val="22"/>
        </w:rPr>
        <w:t>500 m</w:t>
      </w:r>
      <w:r w:rsidR="0045727D">
        <w:rPr>
          <w:rFonts w:ascii="Arial" w:hAnsi="Arial" w:cs="Arial"/>
          <w:sz w:val="22"/>
          <w:szCs w:val="22"/>
        </w:rPr>
        <w:t>L</w:t>
      </w:r>
      <w:r w:rsidRPr="257AD17A">
        <w:rPr>
          <w:rFonts w:ascii="Arial" w:hAnsi="Arial" w:cs="Arial"/>
          <w:sz w:val="22"/>
          <w:szCs w:val="22"/>
        </w:rPr>
        <w:t xml:space="preserve"> or larger</w:t>
      </w:r>
      <w:r>
        <w:rPr>
          <w:rFonts w:ascii="Arial" w:hAnsi="Arial" w:cs="Arial"/>
          <w:sz w:val="22"/>
          <w:szCs w:val="22"/>
        </w:rPr>
        <w:t xml:space="preserve"> jar</w:t>
      </w:r>
      <w:r w:rsidRPr="257AD17A">
        <w:rPr>
          <w:rFonts w:ascii="Arial" w:hAnsi="Arial" w:cs="Arial"/>
          <w:sz w:val="22"/>
          <w:szCs w:val="22"/>
        </w:rPr>
        <w:t xml:space="preserve"> for </w:t>
      </w:r>
      <w:r>
        <w:rPr>
          <w:rFonts w:ascii="Arial" w:hAnsi="Arial" w:cs="Arial"/>
          <w:sz w:val="22"/>
          <w:szCs w:val="22"/>
        </w:rPr>
        <w:t xml:space="preserve">HEPES solution (VWR </w:t>
      </w:r>
      <w:r w:rsidRPr="007861D1">
        <w:rPr>
          <w:rFonts w:ascii="Arial" w:hAnsi="Arial" w:cs="Arial"/>
          <w:sz w:val="22"/>
          <w:szCs w:val="22"/>
        </w:rPr>
        <w:t>10862-164</w:t>
      </w:r>
      <w:r>
        <w:rPr>
          <w:rFonts w:ascii="Arial" w:hAnsi="Arial" w:cs="Arial"/>
          <w:sz w:val="22"/>
          <w:szCs w:val="22"/>
        </w:rPr>
        <w:t xml:space="preserve"> or equivalent)</w:t>
      </w:r>
    </w:p>
    <w:p w14:paraId="53C6C944" w14:textId="77777777" w:rsidR="00E45B6C" w:rsidRDefault="00E45B6C" w:rsidP="00E45B6C">
      <w:pPr>
        <w:numPr>
          <w:ilvl w:val="1"/>
          <w:numId w:val="14"/>
        </w:numPr>
        <w:spacing w:line="360" w:lineRule="auto"/>
        <w:rPr>
          <w:rFonts w:ascii="Arial" w:hAnsi="Arial" w:cs="Arial"/>
          <w:sz w:val="22"/>
          <w:szCs w:val="22"/>
        </w:rPr>
      </w:pPr>
      <w:r>
        <w:rPr>
          <w:rFonts w:ascii="Arial" w:hAnsi="Arial" w:cs="Arial"/>
          <w:sz w:val="22"/>
          <w:szCs w:val="22"/>
        </w:rPr>
        <w:t xml:space="preserve">1 L or larger container for wet ice (VWR </w:t>
      </w:r>
      <w:r w:rsidRPr="008A4D22">
        <w:rPr>
          <w:rFonts w:ascii="Arial" w:hAnsi="Arial" w:cs="Arial"/>
          <w:sz w:val="22"/>
          <w:szCs w:val="22"/>
        </w:rPr>
        <w:t>76266-414</w:t>
      </w:r>
      <w:r>
        <w:rPr>
          <w:rFonts w:ascii="Arial" w:hAnsi="Arial" w:cs="Arial"/>
          <w:sz w:val="22"/>
          <w:szCs w:val="22"/>
        </w:rPr>
        <w:t xml:space="preserve"> or equivalent)</w:t>
      </w:r>
    </w:p>
    <w:p w14:paraId="0C241B76" w14:textId="77777777" w:rsidR="00E45B6C" w:rsidRPr="00481CC1" w:rsidRDefault="00E45B6C" w:rsidP="00E45B6C">
      <w:pPr>
        <w:numPr>
          <w:ilvl w:val="1"/>
          <w:numId w:val="14"/>
        </w:numPr>
        <w:spacing w:line="360" w:lineRule="auto"/>
        <w:rPr>
          <w:rFonts w:ascii="Arial" w:hAnsi="Arial" w:cs="Arial"/>
          <w:color w:val="FF0000"/>
          <w:sz w:val="22"/>
          <w:szCs w:val="22"/>
        </w:rPr>
      </w:pPr>
      <w:r>
        <w:rPr>
          <w:rFonts w:ascii="Arial" w:hAnsi="Arial" w:cs="Arial"/>
          <w:sz w:val="22"/>
          <w:szCs w:val="22"/>
        </w:rPr>
        <w:t>HEPES-Sucrose Cutting Solution (RP0264)</w:t>
      </w:r>
    </w:p>
    <w:p w14:paraId="05C95D62" w14:textId="77777777" w:rsidR="005070BA" w:rsidRPr="00D942A9" w:rsidRDefault="005070BA" w:rsidP="005070BA">
      <w:pPr>
        <w:pStyle w:val="List"/>
        <w:numPr>
          <w:ilvl w:val="1"/>
          <w:numId w:val="14"/>
        </w:numPr>
        <w:spacing w:line="360" w:lineRule="auto"/>
        <w:rPr>
          <w:rFonts w:ascii="Arial" w:hAnsi="Arial" w:cs="Arial"/>
          <w:b/>
          <w:bCs/>
          <w:sz w:val="22"/>
          <w:szCs w:val="22"/>
        </w:rPr>
      </w:pPr>
      <w:r>
        <w:rPr>
          <w:rFonts w:ascii="Arial" w:hAnsi="Arial" w:cs="Arial"/>
          <w:sz w:val="22"/>
          <w:szCs w:val="22"/>
        </w:rPr>
        <w:t xml:space="preserve">Vinyl Dissection Pad </w:t>
      </w:r>
      <w:r w:rsidRPr="00541819">
        <w:rPr>
          <w:rFonts w:ascii="Arial" w:hAnsi="Arial" w:cs="Arial"/>
          <w:sz w:val="22"/>
          <w:szCs w:val="22"/>
        </w:rPr>
        <w:t>(</w:t>
      </w:r>
      <w:r w:rsidRPr="00155B68">
        <w:rPr>
          <w:rFonts w:ascii="Arial" w:hAnsi="Arial" w:cs="Arial"/>
          <w:sz w:val="22"/>
          <w:szCs w:val="22"/>
        </w:rPr>
        <w:t>Paoli Clay Company ASPAD</w:t>
      </w:r>
      <w:r>
        <w:rPr>
          <w:rFonts w:ascii="Arial" w:hAnsi="Arial" w:cs="Arial"/>
          <w:sz w:val="22"/>
          <w:szCs w:val="22"/>
        </w:rPr>
        <w:t xml:space="preserve"> or equivalent)</w:t>
      </w:r>
    </w:p>
    <w:p w14:paraId="1EFCF18F" w14:textId="77777777" w:rsidR="00E45B6C" w:rsidRPr="00A3617E" w:rsidRDefault="00E45B6C" w:rsidP="00E45B6C">
      <w:pPr>
        <w:pStyle w:val="List"/>
        <w:numPr>
          <w:ilvl w:val="1"/>
          <w:numId w:val="14"/>
        </w:numPr>
        <w:spacing w:line="360" w:lineRule="auto"/>
        <w:rPr>
          <w:rFonts w:ascii="Arial" w:hAnsi="Arial" w:cs="Arial"/>
          <w:b/>
          <w:bCs/>
          <w:sz w:val="22"/>
          <w:szCs w:val="22"/>
        </w:rPr>
      </w:pPr>
      <w:r w:rsidRPr="257AD17A">
        <w:rPr>
          <w:rFonts w:ascii="Arial" w:hAnsi="Arial" w:cs="Arial"/>
          <w:sz w:val="22"/>
          <w:szCs w:val="22"/>
        </w:rPr>
        <w:t>Plastic tray</w:t>
      </w:r>
      <w:r>
        <w:rPr>
          <w:rFonts w:ascii="Arial" w:hAnsi="Arial" w:cs="Arial"/>
          <w:sz w:val="22"/>
          <w:szCs w:val="22"/>
        </w:rPr>
        <w:t xml:space="preserve"> (VWR </w:t>
      </w:r>
      <w:r w:rsidRPr="00C65598">
        <w:rPr>
          <w:rFonts w:ascii="Arial" w:hAnsi="Arial" w:cs="Arial"/>
          <w:sz w:val="22"/>
          <w:szCs w:val="22"/>
        </w:rPr>
        <w:t>470147-486</w:t>
      </w:r>
      <w:r>
        <w:rPr>
          <w:rFonts w:ascii="Arial" w:hAnsi="Arial" w:cs="Arial"/>
          <w:sz w:val="22"/>
          <w:szCs w:val="22"/>
        </w:rPr>
        <w:t xml:space="preserve"> or equivalent)</w:t>
      </w:r>
    </w:p>
    <w:p w14:paraId="68CBAFD9" w14:textId="77777777" w:rsidR="00E45B6C" w:rsidRPr="00D942A9" w:rsidRDefault="00E45B6C" w:rsidP="00E45B6C">
      <w:pPr>
        <w:pStyle w:val="List"/>
        <w:numPr>
          <w:ilvl w:val="1"/>
          <w:numId w:val="14"/>
        </w:numPr>
        <w:spacing w:line="360" w:lineRule="auto"/>
        <w:rPr>
          <w:rFonts w:ascii="Arial" w:hAnsi="Arial" w:cs="Arial"/>
          <w:b/>
          <w:bCs/>
          <w:sz w:val="22"/>
          <w:szCs w:val="22"/>
        </w:rPr>
      </w:pPr>
      <w:r>
        <w:rPr>
          <w:rFonts w:ascii="Arial" w:hAnsi="Arial" w:cs="Arial"/>
          <w:sz w:val="22"/>
          <w:szCs w:val="22"/>
        </w:rPr>
        <w:t>Isoflurane (Patterson Veterinary 78931389 or equivalent)</w:t>
      </w:r>
    </w:p>
    <w:p w14:paraId="6925FACF" w14:textId="77777777" w:rsidR="00E45B6C" w:rsidRPr="00D942A9" w:rsidRDefault="00E45B6C" w:rsidP="00E45B6C">
      <w:pPr>
        <w:pStyle w:val="List"/>
        <w:numPr>
          <w:ilvl w:val="1"/>
          <w:numId w:val="14"/>
        </w:numPr>
        <w:spacing w:line="360" w:lineRule="auto"/>
        <w:rPr>
          <w:rFonts w:ascii="Arial" w:hAnsi="Arial" w:cs="Arial"/>
          <w:b/>
          <w:bCs/>
          <w:sz w:val="22"/>
          <w:szCs w:val="22"/>
        </w:rPr>
      </w:pPr>
      <w:r w:rsidRPr="257AD17A">
        <w:rPr>
          <w:rFonts w:ascii="Arial" w:hAnsi="Arial" w:cs="Arial"/>
          <w:sz w:val="22"/>
          <w:szCs w:val="22"/>
        </w:rPr>
        <w:t>Needles</w:t>
      </w:r>
      <w:r>
        <w:rPr>
          <w:rFonts w:ascii="Arial" w:hAnsi="Arial" w:cs="Arial"/>
          <w:sz w:val="22"/>
          <w:szCs w:val="22"/>
        </w:rPr>
        <w:t xml:space="preserve"> for pinning paws to perfusion board</w:t>
      </w:r>
    </w:p>
    <w:p w14:paraId="7113D560" w14:textId="77777777" w:rsidR="00E45B6C" w:rsidRPr="00D942A9" w:rsidRDefault="00E45B6C" w:rsidP="00E45B6C">
      <w:pPr>
        <w:pStyle w:val="List"/>
        <w:numPr>
          <w:ilvl w:val="1"/>
          <w:numId w:val="14"/>
        </w:numPr>
        <w:spacing w:line="360" w:lineRule="auto"/>
        <w:rPr>
          <w:rFonts w:ascii="Arial" w:hAnsi="Arial" w:cs="Arial"/>
          <w:b/>
          <w:bCs/>
          <w:sz w:val="22"/>
          <w:szCs w:val="22"/>
        </w:rPr>
      </w:pPr>
      <w:r w:rsidRPr="257AD17A">
        <w:rPr>
          <w:rFonts w:ascii="Arial" w:hAnsi="Arial" w:cs="Arial"/>
          <w:sz w:val="22"/>
          <w:szCs w:val="22"/>
        </w:rPr>
        <w:t>Surgical scissor</w:t>
      </w:r>
      <w:r>
        <w:rPr>
          <w:rFonts w:ascii="Arial" w:hAnsi="Arial" w:cs="Arial"/>
          <w:sz w:val="22"/>
          <w:szCs w:val="22"/>
        </w:rPr>
        <w:t xml:space="preserve">s </w:t>
      </w:r>
      <w:r w:rsidRPr="257AD17A">
        <w:rPr>
          <w:rFonts w:ascii="Arial" w:hAnsi="Arial" w:cs="Arial"/>
          <w:sz w:val="22"/>
          <w:szCs w:val="22"/>
        </w:rPr>
        <w:t>(</w:t>
      </w:r>
      <w:r>
        <w:rPr>
          <w:rFonts w:ascii="Arial" w:hAnsi="Arial" w:cs="Arial"/>
          <w:sz w:val="22"/>
          <w:szCs w:val="22"/>
        </w:rPr>
        <w:t xml:space="preserve">Roboz </w:t>
      </w:r>
      <w:r w:rsidRPr="004162FD">
        <w:rPr>
          <w:rFonts w:ascii="Arial" w:hAnsi="Arial" w:cs="Arial"/>
          <w:sz w:val="22"/>
          <w:szCs w:val="22"/>
        </w:rPr>
        <w:t>RS-5914</w:t>
      </w:r>
      <w:r>
        <w:rPr>
          <w:rFonts w:ascii="Arial" w:hAnsi="Arial" w:cs="Arial"/>
          <w:sz w:val="22"/>
          <w:szCs w:val="22"/>
        </w:rPr>
        <w:t xml:space="preserve"> or equivalent)</w:t>
      </w:r>
    </w:p>
    <w:p w14:paraId="20EDBF95" w14:textId="77777777" w:rsidR="00E45B6C" w:rsidRPr="009427EA" w:rsidRDefault="00E45B6C" w:rsidP="00E45B6C">
      <w:pPr>
        <w:pStyle w:val="List"/>
        <w:numPr>
          <w:ilvl w:val="1"/>
          <w:numId w:val="14"/>
        </w:numPr>
        <w:spacing w:line="360" w:lineRule="auto"/>
        <w:rPr>
          <w:rFonts w:ascii="Arial" w:hAnsi="Arial" w:cs="Arial"/>
          <w:b/>
          <w:bCs/>
          <w:sz w:val="22"/>
          <w:szCs w:val="22"/>
        </w:rPr>
      </w:pPr>
      <w:r w:rsidRPr="257AD17A">
        <w:rPr>
          <w:rFonts w:ascii="Arial" w:hAnsi="Arial" w:cs="Arial"/>
          <w:sz w:val="22"/>
          <w:szCs w:val="22"/>
        </w:rPr>
        <w:t>Nose cone</w:t>
      </w:r>
      <w:r>
        <w:rPr>
          <w:rFonts w:ascii="Arial" w:hAnsi="Arial" w:cs="Arial"/>
          <w:sz w:val="22"/>
          <w:szCs w:val="22"/>
        </w:rPr>
        <w:t xml:space="preserve"> (VetEquip </w:t>
      </w:r>
      <w:r w:rsidRPr="008A6E44">
        <w:rPr>
          <w:rFonts w:ascii="Arial" w:hAnsi="Arial" w:cs="Arial"/>
          <w:sz w:val="22"/>
          <w:szCs w:val="22"/>
        </w:rPr>
        <w:t>921614</w:t>
      </w:r>
      <w:r>
        <w:rPr>
          <w:rFonts w:ascii="Arial" w:hAnsi="Arial" w:cs="Arial"/>
          <w:sz w:val="22"/>
          <w:szCs w:val="22"/>
        </w:rPr>
        <w:t xml:space="preserve"> or equivalent)</w:t>
      </w:r>
    </w:p>
    <w:p w14:paraId="5BDB8CC5" w14:textId="77777777" w:rsidR="00E45B6C" w:rsidRPr="001D32E5" w:rsidRDefault="00E45B6C" w:rsidP="00E45B6C">
      <w:pPr>
        <w:pStyle w:val="List"/>
        <w:numPr>
          <w:ilvl w:val="1"/>
          <w:numId w:val="14"/>
        </w:numPr>
        <w:spacing w:line="360" w:lineRule="auto"/>
        <w:rPr>
          <w:rFonts w:ascii="Arial" w:hAnsi="Arial" w:cs="Arial"/>
          <w:b/>
          <w:bCs/>
          <w:sz w:val="22"/>
          <w:szCs w:val="22"/>
        </w:rPr>
      </w:pPr>
      <w:r w:rsidRPr="257AD17A">
        <w:rPr>
          <w:rFonts w:ascii="Arial" w:hAnsi="Arial" w:cs="Arial"/>
          <w:sz w:val="22"/>
          <w:szCs w:val="22"/>
        </w:rPr>
        <w:t>Forceps</w:t>
      </w:r>
      <w:r>
        <w:rPr>
          <w:rFonts w:ascii="Arial" w:hAnsi="Arial" w:cs="Arial"/>
          <w:sz w:val="22"/>
          <w:szCs w:val="22"/>
        </w:rPr>
        <w:t xml:space="preserve"> (Fine Science Tools </w:t>
      </w:r>
      <w:r w:rsidRPr="00D61704">
        <w:rPr>
          <w:rFonts w:ascii="Arial" w:hAnsi="Arial" w:cs="Arial"/>
          <w:sz w:val="22"/>
          <w:szCs w:val="22"/>
        </w:rPr>
        <w:t>11210-10</w:t>
      </w:r>
      <w:r>
        <w:rPr>
          <w:rFonts w:ascii="Arial" w:hAnsi="Arial" w:cs="Arial"/>
          <w:sz w:val="22"/>
          <w:szCs w:val="22"/>
        </w:rPr>
        <w:t xml:space="preserve"> or equivalent)</w:t>
      </w:r>
    </w:p>
    <w:p w14:paraId="10B45303" w14:textId="77777777" w:rsidR="00E45B6C" w:rsidRPr="001D32E5" w:rsidRDefault="00E45B6C" w:rsidP="00E45B6C">
      <w:pPr>
        <w:pStyle w:val="List"/>
        <w:numPr>
          <w:ilvl w:val="1"/>
          <w:numId w:val="14"/>
        </w:numPr>
        <w:spacing w:line="360" w:lineRule="auto"/>
        <w:rPr>
          <w:rFonts w:ascii="Arial" w:hAnsi="Arial" w:cs="Arial"/>
          <w:b/>
          <w:sz w:val="22"/>
          <w:szCs w:val="22"/>
        </w:rPr>
      </w:pPr>
      <w:r w:rsidRPr="257AD17A">
        <w:rPr>
          <w:rFonts w:ascii="Arial" w:hAnsi="Arial" w:cs="Arial"/>
          <w:sz w:val="22"/>
          <w:szCs w:val="22"/>
        </w:rPr>
        <w:t>Blunt tip perfusion needle, 22G</w:t>
      </w:r>
      <w:r>
        <w:rPr>
          <w:rFonts w:ascii="Arial" w:hAnsi="Arial" w:cs="Arial"/>
          <w:sz w:val="22"/>
          <w:szCs w:val="22"/>
        </w:rPr>
        <w:t xml:space="preserve"> (VWR </w:t>
      </w:r>
      <w:r w:rsidRPr="003D7132">
        <w:rPr>
          <w:rFonts w:ascii="Arial" w:hAnsi="Arial" w:cs="Arial"/>
          <w:sz w:val="22"/>
          <w:szCs w:val="22"/>
        </w:rPr>
        <w:t>89134-082</w:t>
      </w:r>
      <w:r>
        <w:rPr>
          <w:rFonts w:ascii="Arial" w:hAnsi="Arial" w:cs="Arial"/>
          <w:sz w:val="22"/>
          <w:szCs w:val="22"/>
        </w:rPr>
        <w:t xml:space="preserve"> or equivalent)</w:t>
      </w:r>
    </w:p>
    <w:p w14:paraId="70E14DB6" w14:textId="77777777" w:rsidR="00E45B6C" w:rsidRPr="009427EA" w:rsidRDefault="00E45B6C" w:rsidP="00E45B6C">
      <w:pPr>
        <w:pStyle w:val="List"/>
        <w:numPr>
          <w:ilvl w:val="1"/>
          <w:numId w:val="14"/>
        </w:numPr>
        <w:spacing w:line="360" w:lineRule="auto"/>
        <w:rPr>
          <w:rFonts w:ascii="Arial" w:hAnsi="Arial" w:cs="Arial"/>
          <w:b/>
          <w:bCs/>
          <w:sz w:val="22"/>
          <w:szCs w:val="22"/>
        </w:rPr>
      </w:pPr>
      <w:r w:rsidRPr="257AD17A">
        <w:rPr>
          <w:rFonts w:ascii="Arial" w:hAnsi="Arial" w:cs="Arial"/>
          <w:sz w:val="22"/>
          <w:szCs w:val="22"/>
        </w:rPr>
        <w:t xml:space="preserve">Peristaltic pump tubing (1/16” ID, </w:t>
      </w:r>
      <w:r>
        <w:rPr>
          <w:rFonts w:ascii="Arial" w:hAnsi="Arial" w:cs="Arial"/>
          <w:sz w:val="22"/>
          <w:szCs w:val="22"/>
        </w:rPr>
        <w:t>3</w:t>
      </w:r>
      <w:r w:rsidRPr="257AD17A">
        <w:rPr>
          <w:rFonts w:ascii="Arial" w:hAnsi="Arial" w:cs="Arial"/>
          <w:sz w:val="22"/>
          <w:szCs w:val="22"/>
        </w:rPr>
        <w:t xml:space="preserve">/16” </w:t>
      </w:r>
      <w:r>
        <w:rPr>
          <w:rFonts w:ascii="Arial" w:hAnsi="Arial" w:cs="Arial"/>
          <w:sz w:val="22"/>
          <w:szCs w:val="22"/>
        </w:rPr>
        <w:t>O</w:t>
      </w:r>
      <w:r w:rsidRPr="257AD17A">
        <w:rPr>
          <w:rFonts w:ascii="Arial" w:hAnsi="Arial" w:cs="Arial"/>
          <w:sz w:val="22"/>
          <w:szCs w:val="22"/>
        </w:rPr>
        <w:t>D, 1/16” wall thickness)</w:t>
      </w:r>
      <w:r>
        <w:rPr>
          <w:rFonts w:ascii="Arial" w:hAnsi="Arial" w:cs="Arial"/>
          <w:sz w:val="22"/>
          <w:szCs w:val="22"/>
        </w:rPr>
        <w:t xml:space="preserve">; </w:t>
      </w:r>
      <w:r w:rsidRPr="007B00C6">
        <w:rPr>
          <w:rFonts w:ascii="Arial" w:hAnsi="Arial" w:cs="Arial"/>
          <w:sz w:val="22"/>
          <w:szCs w:val="22"/>
        </w:rPr>
        <w:t>(VWR 32829-026 or equivalent)</w:t>
      </w:r>
    </w:p>
    <w:p w14:paraId="0E6F4518" w14:textId="77777777" w:rsidR="00E45B6C" w:rsidRPr="00AB7B2A" w:rsidRDefault="00E45B6C" w:rsidP="00E45B6C">
      <w:pPr>
        <w:pStyle w:val="List"/>
        <w:numPr>
          <w:ilvl w:val="1"/>
          <w:numId w:val="14"/>
        </w:numPr>
        <w:spacing w:line="360" w:lineRule="auto"/>
        <w:rPr>
          <w:rFonts w:ascii="Arial" w:hAnsi="Arial" w:cs="Arial"/>
          <w:b/>
          <w:bCs/>
          <w:sz w:val="22"/>
          <w:szCs w:val="22"/>
        </w:rPr>
      </w:pPr>
      <w:r w:rsidRPr="1463C44C">
        <w:rPr>
          <w:rFonts w:ascii="Arial" w:hAnsi="Arial" w:cs="Arial"/>
          <w:sz w:val="22"/>
          <w:szCs w:val="22"/>
        </w:rPr>
        <w:t>Male luer integral lock ring 200 series</w:t>
      </w:r>
      <w:r>
        <w:rPr>
          <w:rFonts w:ascii="Arial" w:hAnsi="Arial" w:cs="Arial"/>
          <w:sz w:val="22"/>
          <w:szCs w:val="22"/>
        </w:rPr>
        <w:t xml:space="preserve"> </w:t>
      </w:r>
      <w:r w:rsidRPr="007B00C6">
        <w:rPr>
          <w:rFonts w:ascii="Arial" w:hAnsi="Arial" w:cs="Arial"/>
          <w:sz w:val="22"/>
          <w:szCs w:val="22"/>
        </w:rPr>
        <w:t>(Nordson Medical MTLL210 or equivalent)</w:t>
      </w:r>
    </w:p>
    <w:p w14:paraId="5DBA5480" w14:textId="77777777" w:rsidR="00E45B6C" w:rsidRPr="001D32E5" w:rsidRDefault="00E45B6C" w:rsidP="00E45B6C">
      <w:pPr>
        <w:pStyle w:val="List"/>
        <w:numPr>
          <w:ilvl w:val="1"/>
          <w:numId w:val="14"/>
        </w:numPr>
        <w:spacing w:line="360" w:lineRule="auto"/>
        <w:rPr>
          <w:rFonts w:ascii="Arial" w:hAnsi="Arial" w:cs="Arial"/>
          <w:b/>
          <w:sz w:val="22"/>
          <w:szCs w:val="22"/>
        </w:rPr>
      </w:pPr>
      <w:r w:rsidRPr="257AD17A">
        <w:rPr>
          <w:rFonts w:ascii="Arial" w:hAnsi="Arial" w:cs="Arial"/>
          <w:sz w:val="22"/>
          <w:szCs w:val="22"/>
        </w:rPr>
        <w:t>70% Ethanol</w:t>
      </w:r>
      <w:r>
        <w:rPr>
          <w:rFonts w:ascii="Arial" w:hAnsi="Arial" w:cs="Arial"/>
          <w:sz w:val="22"/>
          <w:szCs w:val="22"/>
        </w:rPr>
        <w:t xml:space="preserve"> (RP0032)</w:t>
      </w:r>
    </w:p>
    <w:p w14:paraId="5048A7D6" w14:textId="77777777" w:rsidR="00E45B6C" w:rsidRPr="00D942A9" w:rsidRDefault="00E45B6C" w:rsidP="00E45B6C">
      <w:pPr>
        <w:pStyle w:val="List"/>
        <w:numPr>
          <w:ilvl w:val="1"/>
          <w:numId w:val="14"/>
        </w:numPr>
        <w:spacing w:line="360" w:lineRule="auto"/>
        <w:rPr>
          <w:rFonts w:ascii="Arial" w:hAnsi="Arial" w:cs="Arial"/>
          <w:b/>
          <w:bCs/>
          <w:sz w:val="22"/>
          <w:szCs w:val="22"/>
        </w:rPr>
      </w:pPr>
      <w:r w:rsidRPr="1463C44C">
        <w:rPr>
          <w:rFonts w:ascii="Arial" w:hAnsi="Arial" w:cs="Arial"/>
          <w:sz w:val="22"/>
          <w:szCs w:val="22"/>
        </w:rPr>
        <w:t xml:space="preserve">Approved disinfectant (ex. Quatricide TB or </w:t>
      </w:r>
      <w:r>
        <w:rPr>
          <w:rFonts w:ascii="Arial" w:hAnsi="Arial" w:cs="Arial"/>
          <w:sz w:val="22"/>
          <w:szCs w:val="22"/>
        </w:rPr>
        <w:t>Peroxigard</w:t>
      </w:r>
      <w:r w:rsidRPr="1463C44C">
        <w:rPr>
          <w:rFonts w:ascii="Arial" w:hAnsi="Arial" w:cs="Arial"/>
          <w:sz w:val="22"/>
          <w:szCs w:val="22"/>
        </w:rPr>
        <w:t>)</w:t>
      </w:r>
    </w:p>
    <w:p w14:paraId="0E5BA7D1" w14:textId="77777777" w:rsidR="00E45B6C" w:rsidRPr="00D942A9" w:rsidRDefault="00E45B6C" w:rsidP="00E45B6C">
      <w:pPr>
        <w:pStyle w:val="List"/>
        <w:numPr>
          <w:ilvl w:val="1"/>
          <w:numId w:val="14"/>
        </w:numPr>
        <w:spacing w:line="360" w:lineRule="auto"/>
        <w:rPr>
          <w:rFonts w:ascii="Arial" w:hAnsi="Arial" w:cs="Arial"/>
          <w:b/>
          <w:bCs/>
          <w:sz w:val="22"/>
          <w:szCs w:val="22"/>
        </w:rPr>
      </w:pPr>
      <w:r w:rsidRPr="257AD17A">
        <w:rPr>
          <w:rFonts w:ascii="Arial" w:hAnsi="Arial" w:cs="Arial"/>
          <w:sz w:val="22"/>
          <w:szCs w:val="22"/>
        </w:rPr>
        <w:t>Deionized water</w:t>
      </w:r>
    </w:p>
    <w:p w14:paraId="6D41C60E" w14:textId="77777777" w:rsidR="00E45B6C" w:rsidRPr="00B279B8" w:rsidRDefault="00E45B6C" w:rsidP="00E45B6C">
      <w:pPr>
        <w:pStyle w:val="List"/>
        <w:numPr>
          <w:ilvl w:val="1"/>
          <w:numId w:val="14"/>
        </w:numPr>
        <w:spacing w:line="360" w:lineRule="auto"/>
        <w:rPr>
          <w:rFonts w:ascii="Arial" w:hAnsi="Arial" w:cs="Arial"/>
          <w:b/>
          <w:bCs/>
          <w:sz w:val="22"/>
          <w:szCs w:val="22"/>
        </w:rPr>
      </w:pPr>
      <w:r w:rsidRPr="257AD17A">
        <w:rPr>
          <w:rFonts w:ascii="Arial" w:hAnsi="Arial" w:cs="Arial"/>
          <w:sz w:val="22"/>
          <w:szCs w:val="22"/>
        </w:rPr>
        <w:t>Kim wipes or Gauze pads</w:t>
      </w:r>
      <w:r>
        <w:rPr>
          <w:rFonts w:ascii="Arial" w:hAnsi="Arial" w:cs="Arial"/>
          <w:sz w:val="22"/>
          <w:szCs w:val="22"/>
        </w:rPr>
        <w:t xml:space="preserve"> (VWR </w:t>
      </w:r>
      <w:r w:rsidRPr="0000173B">
        <w:rPr>
          <w:rFonts w:ascii="Arial" w:hAnsi="Arial" w:cs="Arial"/>
          <w:sz w:val="22"/>
          <w:szCs w:val="22"/>
        </w:rPr>
        <w:t>82004-740</w:t>
      </w:r>
      <w:r>
        <w:rPr>
          <w:rFonts w:ascii="Arial" w:hAnsi="Arial" w:cs="Arial"/>
          <w:sz w:val="22"/>
          <w:szCs w:val="22"/>
        </w:rPr>
        <w:t xml:space="preserve"> or equivalent)</w:t>
      </w:r>
    </w:p>
    <w:p w14:paraId="0F57EBB8" w14:textId="77777777" w:rsidR="00E45B6C" w:rsidRPr="00A316EE" w:rsidRDefault="00E45B6C" w:rsidP="00E45B6C">
      <w:pPr>
        <w:pStyle w:val="List"/>
        <w:numPr>
          <w:ilvl w:val="1"/>
          <w:numId w:val="14"/>
        </w:numPr>
        <w:spacing w:line="360" w:lineRule="auto"/>
        <w:rPr>
          <w:rFonts w:ascii="Arial" w:hAnsi="Arial" w:cs="Arial"/>
          <w:b/>
          <w:bCs/>
          <w:sz w:val="22"/>
          <w:szCs w:val="22"/>
        </w:rPr>
      </w:pPr>
      <w:r w:rsidRPr="288844D1">
        <w:rPr>
          <w:rFonts w:ascii="Arial" w:hAnsi="Arial" w:cs="Arial"/>
          <w:sz w:val="22"/>
          <w:szCs w:val="22"/>
        </w:rPr>
        <w:t>Absorbent pad</w:t>
      </w:r>
      <w:r>
        <w:rPr>
          <w:rFonts w:ascii="Arial" w:hAnsi="Arial" w:cs="Arial"/>
          <w:sz w:val="22"/>
          <w:szCs w:val="22"/>
        </w:rPr>
        <w:t xml:space="preserve"> (VWR </w:t>
      </w:r>
      <w:r w:rsidRPr="00A54619">
        <w:rPr>
          <w:rFonts w:ascii="Arial" w:hAnsi="Arial" w:cs="Arial"/>
          <w:sz w:val="22"/>
          <w:szCs w:val="22"/>
        </w:rPr>
        <w:t>82004-740</w:t>
      </w:r>
      <w:r>
        <w:rPr>
          <w:rFonts w:ascii="Arial" w:hAnsi="Arial" w:cs="Arial"/>
          <w:sz w:val="22"/>
          <w:szCs w:val="22"/>
        </w:rPr>
        <w:t xml:space="preserve"> or equivalent)</w:t>
      </w:r>
    </w:p>
    <w:p w14:paraId="3AFAA339" w14:textId="77777777" w:rsidR="00E45B6C" w:rsidRPr="00AB7B2A" w:rsidRDefault="00E45B6C" w:rsidP="00E45B6C">
      <w:pPr>
        <w:pStyle w:val="List"/>
        <w:numPr>
          <w:ilvl w:val="1"/>
          <w:numId w:val="14"/>
        </w:numPr>
        <w:spacing w:line="360" w:lineRule="auto"/>
        <w:rPr>
          <w:rFonts w:ascii="Arial" w:hAnsi="Arial" w:cs="Arial"/>
          <w:b/>
          <w:bCs/>
          <w:sz w:val="22"/>
          <w:szCs w:val="22"/>
        </w:rPr>
      </w:pPr>
      <w:r w:rsidRPr="288844D1">
        <w:rPr>
          <w:rFonts w:ascii="Arial" w:hAnsi="Arial" w:cs="Arial"/>
          <w:sz w:val="22"/>
          <w:szCs w:val="22"/>
        </w:rPr>
        <w:t>Dissection tools</w:t>
      </w:r>
      <w:r>
        <w:rPr>
          <w:rFonts w:ascii="Arial" w:hAnsi="Arial" w:cs="Arial"/>
          <w:sz w:val="22"/>
          <w:szCs w:val="22"/>
        </w:rPr>
        <w:t xml:space="preserve"> </w:t>
      </w:r>
    </w:p>
    <w:p w14:paraId="3C549015" w14:textId="77777777" w:rsidR="00E45B6C" w:rsidRPr="00AB7B2A" w:rsidRDefault="00E45B6C" w:rsidP="00E45B6C">
      <w:pPr>
        <w:pStyle w:val="List"/>
        <w:numPr>
          <w:ilvl w:val="2"/>
          <w:numId w:val="14"/>
        </w:numPr>
        <w:spacing w:line="360" w:lineRule="auto"/>
        <w:rPr>
          <w:rFonts w:ascii="Arial" w:hAnsi="Arial" w:cs="Arial"/>
          <w:b/>
          <w:bCs/>
          <w:sz w:val="22"/>
          <w:szCs w:val="22"/>
        </w:rPr>
      </w:pPr>
      <w:r>
        <w:rPr>
          <w:rFonts w:ascii="Arial" w:hAnsi="Arial" w:cs="Arial"/>
          <w:sz w:val="22"/>
          <w:szCs w:val="22"/>
        </w:rPr>
        <w:t>S</w:t>
      </w:r>
      <w:r w:rsidRPr="288844D1">
        <w:rPr>
          <w:rFonts w:ascii="Arial" w:hAnsi="Arial" w:cs="Arial"/>
          <w:sz w:val="22"/>
          <w:szCs w:val="22"/>
        </w:rPr>
        <w:t>harp curved mayo scissors</w:t>
      </w:r>
      <w:r>
        <w:rPr>
          <w:rFonts w:ascii="Arial" w:hAnsi="Arial" w:cs="Arial"/>
          <w:sz w:val="22"/>
          <w:szCs w:val="22"/>
        </w:rPr>
        <w:t xml:space="preserve"> (Roboz </w:t>
      </w:r>
      <w:r w:rsidRPr="00973ABC">
        <w:rPr>
          <w:rFonts w:ascii="Arial" w:hAnsi="Arial" w:cs="Arial"/>
          <w:sz w:val="22"/>
          <w:szCs w:val="22"/>
        </w:rPr>
        <w:t>RS-6871SC</w:t>
      </w:r>
      <w:r>
        <w:rPr>
          <w:rFonts w:ascii="Arial" w:hAnsi="Arial" w:cs="Arial"/>
          <w:sz w:val="22"/>
          <w:szCs w:val="22"/>
        </w:rPr>
        <w:t xml:space="preserve"> or equivalent)</w:t>
      </w:r>
    </w:p>
    <w:p w14:paraId="13284F52" w14:textId="77777777" w:rsidR="00E45B6C" w:rsidRPr="00EF3745" w:rsidRDefault="00E45B6C" w:rsidP="00E45B6C">
      <w:pPr>
        <w:pStyle w:val="List"/>
        <w:numPr>
          <w:ilvl w:val="2"/>
          <w:numId w:val="14"/>
        </w:numPr>
        <w:spacing w:line="360" w:lineRule="auto"/>
        <w:rPr>
          <w:rFonts w:ascii="Arial" w:hAnsi="Arial" w:cs="Arial"/>
          <w:b/>
          <w:bCs/>
          <w:sz w:val="22"/>
          <w:szCs w:val="22"/>
        </w:rPr>
      </w:pPr>
      <w:r>
        <w:rPr>
          <w:rFonts w:ascii="Arial" w:hAnsi="Arial" w:cs="Arial"/>
          <w:sz w:val="22"/>
          <w:szCs w:val="22"/>
        </w:rPr>
        <w:t>A</w:t>
      </w:r>
      <w:r w:rsidRPr="288844D1">
        <w:rPr>
          <w:rFonts w:ascii="Arial" w:hAnsi="Arial" w:cs="Arial"/>
          <w:sz w:val="22"/>
          <w:szCs w:val="22"/>
        </w:rPr>
        <w:t>ngled dissecting scissor</w:t>
      </w:r>
      <w:r>
        <w:rPr>
          <w:rFonts w:ascii="Arial" w:hAnsi="Arial" w:cs="Arial"/>
          <w:sz w:val="22"/>
          <w:szCs w:val="22"/>
        </w:rPr>
        <w:t xml:space="preserve">s (Fine Scientific </w:t>
      </w:r>
      <w:r w:rsidRPr="007A2A97">
        <w:rPr>
          <w:rFonts w:ascii="Arial" w:hAnsi="Arial" w:cs="Arial"/>
          <w:sz w:val="22"/>
          <w:szCs w:val="22"/>
        </w:rPr>
        <w:t>14081-09</w:t>
      </w:r>
      <w:r>
        <w:rPr>
          <w:rFonts w:ascii="Arial" w:hAnsi="Arial" w:cs="Arial"/>
          <w:sz w:val="22"/>
          <w:szCs w:val="22"/>
        </w:rPr>
        <w:t xml:space="preserve"> or equivalent)</w:t>
      </w:r>
    </w:p>
    <w:p w14:paraId="0C77C087" w14:textId="77777777" w:rsidR="00E45B6C" w:rsidRPr="00EF3745" w:rsidRDefault="00E45B6C" w:rsidP="00E45B6C">
      <w:pPr>
        <w:pStyle w:val="List"/>
        <w:numPr>
          <w:ilvl w:val="2"/>
          <w:numId w:val="14"/>
        </w:numPr>
        <w:spacing w:line="360" w:lineRule="auto"/>
        <w:rPr>
          <w:rFonts w:ascii="Arial" w:hAnsi="Arial" w:cs="Arial"/>
          <w:b/>
          <w:bCs/>
          <w:sz w:val="22"/>
          <w:szCs w:val="22"/>
        </w:rPr>
      </w:pPr>
      <w:r>
        <w:rPr>
          <w:rFonts w:ascii="Arial" w:hAnsi="Arial" w:cs="Arial"/>
          <w:sz w:val="22"/>
          <w:szCs w:val="22"/>
        </w:rPr>
        <w:t>Fine dissection</w:t>
      </w:r>
      <w:r w:rsidRPr="288844D1">
        <w:rPr>
          <w:rFonts w:ascii="Arial" w:hAnsi="Arial" w:cs="Arial"/>
          <w:sz w:val="22"/>
          <w:szCs w:val="22"/>
        </w:rPr>
        <w:t xml:space="preserve"> scissor</w:t>
      </w:r>
      <w:r>
        <w:rPr>
          <w:rFonts w:ascii="Arial" w:hAnsi="Arial" w:cs="Arial"/>
          <w:sz w:val="22"/>
          <w:szCs w:val="22"/>
        </w:rPr>
        <w:t xml:space="preserve">s (Roboz </w:t>
      </w:r>
      <w:r w:rsidRPr="00BC3B60">
        <w:rPr>
          <w:rFonts w:ascii="Arial" w:hAnsi="Arial" w:cs="Arial"/>
          <w:sz w:val="22"/>
          <w:szCs w:val="22"/>
        </w:rPr>
        <w:t>RS-5852</w:t>
      </w:r>
      <w:r>
        <w:rPr>
          <w:rFonts w:ascii="Arial" w:hAnsi="Arial" w:cs="Arial"/>
          <w:sz w:val="22"/>
          <w:szCs w:val="22"/>
        </w:rPr>
        <w:t xml:space="preserve"> or equivalent)</w:t>
      </w:r>
    </w:p>
    <w:p w14:paraId="6921B64F" w14:textId="77777777" w:rsidR="00E45B6C" w:rsidRPr="00EF3745" w:rsidRDefault="00E45B6C" w:rsidP="00E45B6C">
      <w:pPr>
        <w:pStyle w:val="List"/>
        <w:numPr>
          <w:ilvl w:val="2"/>
          <w:numId w:val="14"/>
        </w:numPr>
        <w:spacing w:line="360" w:lineRule="auto"/>
        <w:rPr>
          <w:rFonts w:ascii="Arial" w:hAnsi="Arial" w:cs="Arial"/>
          <w:b/>
          <w:bCs/>
          <w:sz w:val="22"/>
          <w:szCs w:val="22"/>
        </w:rPr>
      </w:pPr>
      <w:r>
        <w:rPr>
          <w:rFonts w:ascii="Arial" w:hAnsi="Arial" w:cs="Arial"/>
          <w:sz w:val="22"/>
          <w:szCs w:val="22"/>
        </w:rPr>
        <w:t>F</w:t>
      </w:r>
      <w:r w:rsidRPr="288844D1">
        <w:rPr>
          <w:rFonts w:ascii="Arial" w:hAnsi="Arial" w:cs="Arial"/>
          <w:sz w:val="22"/>
          <w:szCs w:val="22"/>
        </w:rPr>
        <w:t xml:space="preserve">ine tipped forceps </w:t>
      </w:r>
      <w:r>
        <w:rPr>
          <w:rFonts w:ascii="Arial" w:hAnsi="Arial" w:cs="Arial"/>
          <w:sz w:val="22"/>
          <w:szCs w:val="22"/>
        </w:rPr>
        <w:t xml:space="preserve">(Fine Scientific </w:t>
      </w:r>
      <w:r w:rsidRPr="00183A67">
        <w:rPr>
          <w:rFonts w:ascii="Arial" w:hAnsi="Arial" w:cs="Arial"/>
          <w:sz w:val="22"/>
          <w:szCs w:val="22"/>
        </w:rPr>
        <w:t>11210-10</w:t>
      </w:r>
      <w:r>
        <w:rPr>
          <w:rFonts w:ascii="Arial" w:hAnsi="Arial" w:cs="Arial"/>
          <w:sz w:val="22"/>
          <w:szCs w:val="22"/>
        </w:rPr>
        <w:t xml:space="preserve"> or equivalent)</w:t>
      </w:r>
    </w:p>
    <w:p w14:paraId="4D5BE88A" w14:textId="77777777" w:rsidR="00E45B6C" w:rsidRPr="00FE1482" w:rsidRDefault="00E45B6C" w:rsidP="00E45B6C">
      <w:pPr>
        <w:pStyle w:val="List"/>
        <w:numPr>
          <w:ilvl w:val="2"/>
          <w:numId w:val="14"/>
        </w:numPr>
        <w:spacing w:line="360" w:lineRule="auto"/>
        <w:rPr>
          <w:rFonts w:ascii="Arial" w:hAnsi="Arial" w:cs="Arial"/>
          <w:b/>
          <w:bCs/>
          <w:sz w:val="22"/>
          <w:szCs w:val="22"/>
        </w:rPr>
      </w:pPr>
      <w:r>
        <w:rPr>
          <w:rFonts w:ascii="Arial" w:hAnsi="Arial" w:cs="Arial"/>
          <w:sz w:val="22"/>
          <w:szCs w:val="22"/>
        </w:rPr>
        <w:t>S</w:t>
      </w:r>
      <w:r w:rsidRPr="288844D1">
        <w:rPr>
          <w:rFonts w:ascii="Arial" w:hAnsi="Arial" w:cs="Arial"/>
          <w:sz w:val="22"/>
          <w:szCs w:val="22"/>
        </w:rPr>
        <w:t>patula</w:t>
      </w:r>
      <w:r>
        <w:rPr>
          <w:rFonts w:ascii="Arial" w:hAnsi="Arial" w:cs="Arial"/>
          <w:sz w:val="22"/>
          <w:szCs w:val="22"/>
        </w:rPr>
        <w:t xml:space="preserve"> (VWR </w:t>
      </w:r>
      <w:r w:rsidRPr="00FD5A63">
        <w:rPr>
          <w:rFonts w:ascii="Arial" w:hAnsi="Arial" w:cs="Arial"/>
          <w:sz w:val="22"/>
          <w:szCs w:val="22"/>
        </w:rPr>
        <w:t>82027-490</w:t>
      </w:r>
      <w:r>
        <w:rPr>
          <w:rFonts w:ascii="Arial" w:hAnsi="Arial" w:cs="Arial"/>
          <w:sz w:val="22"/>
          <w:szCs w:val="22"/>
        </w:rPr>
        <w:t xml:space="preserve"> or equivalent)</w:t>
      </w:r>
    </w:p>
    <w:p w14:paraId="59F4C8ED" w14:textId="77777777" w:rsidR="00E45B6C" w:rsidRPr="00A316EE" w:rsidRDefault="00E45B6C" w:rsidP="00E45B6C">
      <w:pPr>
        <w:pStyle w:val="List"/>
        <w:numPr>
          <w:ilvl w:val="1"/>
          <w:numId w:val="14"/>
        </w:numPr>
        <w:spacing w:line="360" w:lineRule="auto"/>
        <w:rPr>
          <w:rFonts w:ascii="Arial" w:hAnsi="Arial" w:cs="Arial"/>
          <w:b/>
          <w:bCs/>
          <w:sz w:val="22"/>
          <w:szCs w:val="22"/>
        </w:rPr>
      </w:pPr>
      <w:r>
        <w:rPr>
          <w:rFonts w:ascii="Arial" w:hAnsi="Arial" w:cs="Arial"/>
          <w:sz w:val="22"/>
          <w:szCs w:val="22"/>
        </w:rPr>
        <w:t>Plastic bag with zip lock (carcass bag)</w:t>
      </w:r>
    </w:p>
    <w:p w14:paraId="1ECD214A" w14:textId="77777777" w:rsidR="00E45B6C" w:rsidRPr="00A3617E" w:rsidRDefault="00E45B6C" w:rsidP="00E45B6C">
      <w:pPr>
        <w:pStyle w:val="List"/>
        <w:numPr>
          <w:ilvl w:val="1"/>
          <w:numId w:val="14"/>
        </w:numPr>
        <w:spacing w:line="360" w:lineRule="auto"/>
        <w:rPr>
          <w:rFonts w:ascii="Arial" w:hAnsi="Arial" w:cs="Arial"/>
          <w:b/>
          <w:bCs/>
          <w:sz w:val="22"/>
          <w:szCs w:val="22"/>
        </w:rPr>
      </w:pPr>
      <w:r w:rsidRPr="288844D1">
        <w:rPr>
          <w:rFonts w:ascii="Arial" w:hAnsi="Arial" w:cs="Arial"/>
          <w:sz w:val="22"/>
          <w:szCs w:val="22"/>
        </w:rPr>
        <w:t>Dry ice</w:t>
      </w:r>
    </w:p>
    <w:p w14:paraId="3E82CAA8" w14:textId="77777777" w:rsidR="00E45B6C" w:rsidRPr="00A3617E" w:rsidRDefault="00E45B6C" w:rsidP="00E45B6C">
      <w:pPr>
        <w:pStyle w:val="List"/>
        <w:numPr>
          <w:ilvl w:val="1"/>
          <w:numId w:val="14"/>
        </w:numPr>
        <w:spacing w:line="360" w:lineRule="auto"/>
        <w:rPr>
          <w:rFonts w:ascii="Arial" w:hAnsi="Arial" w:cs="Arial"/>
          <w:b/>
          <w:bCs/>
          <w:sz w:val="22"/>
          <w:szCs w:val="22"/>
        </w:rPr>
      </w:pPr>
      <w:r>
        <w:rPr>
          <w:rFonts w:ascii="Arial" w:hAnsi="Arial" w:cs="Arial"/>
          <w:sz w:val="22"/>
          <w:szCs w:val="22"/>
        </w:rPr>
        <w:lastRenderedPageBreak/>
        <w:t xml:space="preserve">Wet Ice </w:t>
      </w:r>
    </w:p>
    <w:p w14:paraId="3AA56067" w14:textId="77777777" w:rsidR="00E45B6C" w:rsidRPr="00A00536" w:rsidRDefault="00E45B6C" w:rsidP="00E45B6C">
      <w:pPr>
        <w:numPr>
          <w:ilvl w:val="1"/>
          <w:numId w:val="14"/>
        </w:numPr>
        <w:spacing w:line="360" w:lineRule="auto"/>
        <w:rPr>
          <w:rFonts w:ascii="Arial" w:hAnsi="Arial" w:cs="Arial"/>
          <w:sz w:val="22"/>
          <w:szCs w:val="22"/>
        </w:rPr>
      </w:pPr>
      <w:r w:rsidRPr="288844D1">
        <w:rPr>
          <w:rFonts w:ascii="Arial" w:hAnsi="Arial" w:cs="Arial"/>
          <w:sz w:val="22"/>
          <w:szCs w:val="22"/>
        </w:rPr>
        <w:t>OCT (Embedding Medium)</w:t>
      </w:r>
      <w:r>
        <w:rPr>
          <w:rFonts w:ascii="Arial" w:hAnsi="Arial" w:cs="Arial"/>
          <w:sz w:val="22"/>
          <w:szCs w:val="22"/>
        </w:rPr>
        <w:t xml:space="preserve"> (VWR </w:t>
      </w:r>
      <w:r w:rsidRPr="00B87734">
        <w:rPr>
          <w:rFonts w:ascii="Arial" w:hAnsi="Arial" w:cs="Arial"/>
          <w:sz w:val="22"/>
          <w:szCs w:val="22"/>
        </w:rPr>
        <w:t>25608-930</w:t>
      </w:r>
      <w:r>
        <w:rPr>
          <w:rFonts w:ascii="Arial" w:hAnsi="Arial" w:cs="Arial"/>
          <w:sz w:val="22"/>
          <w:szCs w:val="22"/>
        </w:rPr>
        <w:t xml:space="preserve"> or equivalent)</w:t>
      </w:r>
    </w:p>
    <w:p w14:paraId="7570334B" w14:textId="77777777" w:rsidR="00E45B6C" w:rsidRDefault="00E45B6C" w:rsidP="00E45B6C">
      <w:pPr>
        <w:pStyle w:val="List"/>
        <w:numPr>
          <w:ilvl w:val="1"/>
          <w:numId w:val="14"/>
        </w:numPr>
        <w:spacing w:line="360" w:lineRule="auto"/>
        <w:rPr>
          <w:rFonts w:ascii="Arial" w:hAnsi="Arial" w:cs="Arial"/>
          <w:b/>
          <w:bCs/>
          <w:sz w:val="22"/>
          <w:szCs w:val="22"/>
        </w:rPr>
      </w:pPr>
      <w:r>
        <w:rPr>
          <w:rFonts w:ascii="Arial" w:hAnsi="Arial" w:cs="Arial"/>
          <w:sz w:val="22"/>
          <w:szCs w:val="22"/>
        </w:rPr>
        <w:t>Two Insulated d</w:t>
      </w:r>
      <w:r w:rsidRPr="288844D1">
        <w:rPr>
          <w:rFonts w:ascii="Arial" w:hAnsi="Arial" w:cs="Arial"/>
          <w:sz w:val="22"/>
          <w:szCs w:val="22"/>
        </w:rPr>
        <w:t>ry ice bucket</w:t>
      </w:r>
      <w:r>
        <w:rPr>
          <w:rFonts w:ascii="Arial" w:hAnsi="Arial" w:cs="Arial"/>
          <w:sz w:val="22"/>
          <w:szCs w:val="22"/>
        </w:rPr>
        <w:t xml:space="preserve">s (VWR </w:t>
      </w:r>
      <w:r w:rsidRPr="0009297D">
        <w:rPr>
          <w:rFonts w:ascii="Arial" w:hAnsi="Arial" w:cs="Arial"/>
          <w:sz w:val="22"/>
          <w:szCs w:val="22"/>
        </w:rPr>
        <w:t>89233-340</w:t>
      </w:r>
      <w:r>
        <w:rPr>
          <w:rFonts w:ascii="Arial" w:hAnsi="Arial" w:cs="Arial"/>
          <w:sz w:val="22"/>
          <w:szCs w:val="22"/>
        </w:rPr>
        <w:t xml:space="preserve"> or equivalent)</w:t>
      </w:r>
    </w:p>
    <w:p w14:paraId="6C6CC951" w14:textId="77777777" w:rsidR="00E45B6C" w:rsidRPr="004C0F06" w:rsidRDefault="00E45B6C" w:rsidP="00E45B6C">
      <w:pPr>
        <w:pStyle w:val="List"/>
        <w:numPr>
          <w:ilvl w:val="1"/>
          <w:numId w:val="14"/>
        </w:numPr>
        <w:spacing w:line="360" w:lineRule="auto"/>
        <w:rPr>
          <w:rFonts w:ascii="Arial" w:hAnsi="Arial" w:cs="Arial"/>
          <w:sz w:val="22"/>
          <w:szCs w:val="22"/>
        </w:rPr>
      </w:pPr>
      <w:r w:rsidRPr="004C0F06">
        <w:rPr>
          <w:rFonts w:ascii="Arial" w:hAnsi="Arial" w:cs="Arial"/>
          <w:sz w:val="22"/>
          <w:szCs w:val="22"/>
        </w:rPr>
        <w:t xml:space="preserve">Liquid Nitrogen </w:t>
      </w:r>
      <w:r>
        <w:rPr>
          <w:rFonts w:ascii="Arial" w:hAnsi="Arial" w:cs="Arial"/>
          <w:sz w:val="22"/>
          <w:szCs w:val="22"/>
        </w:rPr>
        <w:t>(LN</w:t>
      </w:r>
      <w:r w:rsidRPr="003B145B">
        <w:rPr>
          <w:rFonts w:ascii="Arial" w:hAnsi="Arial" w:cs="Arial"/>
          <w:sz w:val="22"/>
          <w:szCs w:val="22"/>
          <w:vertAlign w:val="subscript"/>
        </w:rPr>
        <w:t>2</w:t>
      </w:r>
      <w:r>
        <w:rPr>
          <w:rFonts w:ascii="Arial" w:hAnsi="Arial" w:cs="Arial"/>
          <w:sz w:val="22"/>
          <w:szCs w:val="22"/>
        </w:rPr>
        <w:t xml:space="preserve">) </w:t>
      </w:r>
    </w:p>
    <w:p w14:paraId="2474190C" w14:textId="77777777" w:rsidR="00E45B6C" w:rsidRPr="004C0F06" w:rsidRDefault="00E45B6C" w:rsidP="00E45B6C">
      <w:pPr>
        <w:pStyle w:val="List"/>
        <w:numPr>
          <w:ilvl w:val="1"/>
          <w:numId w:val="14"/>
        </w:numPr>
        <w:spacing w:line="360" w:lineRule="auto"/>
        <w:rPr>
          <w:rFonts w:ascii="Arial" w:hAnsi="Arial" w:cs="Arial"/>
          <w:sz w:val="22"/>
          <w:szCs w:val="22"/>
        </w:rPr>
      </w:pPr>
      <w:r w:rsidRPr="004C0F06">
        <w:rPr>
          <w:rFonts w:ascii="Arial" w:hAnsi="Arial" w:cs="Arial"/>
          <w:sz w:val="22"/>
          <w:szCs w:val="22"/>
        </w:rPr>
        <w:t>Liquid Nitrogen safe container (Dewar flask</w:t>
      </w:r>
      <w:r>
        <w:rPr>
          <w:rFonts w:ascii="Arial" w:hAnsi="Arial" w:cs="Arial"/>
          <w:sz w:val="22"/>
          <w:szCs w:val="22"/>
        </w:rPr>
        <w:t xml:space="preserve"> </w:t>
      </w:r>
      <w:r w:rsidRPr="00BF6B13">
        <w:rPr>
          <w:rFonts w:ascii="Arial" w:hAnsi="Arial" w:cs="Arial"/>
          <w:sz w:val="22"/>
          <w:szCs w:val="22"/>
        </w:rPr>
        <w:t>VWR 71000-254 or equivalent</w:t>
      </w:r>
      <w:r w:rsidRPr="004C0F06">
        <w:rPr>
          <w:rFonts w:ascii="Arial" w:hAnsi="Arial" w:cs="Arial"/>
          <w:sz w:val="22"/>
          <w:szCs w:val="22"/>
        </w:rPr>
        <w:t>)</w:t>
      </w:r>
      <w:r>
        <w:rPr>
          <w:rFonts w:ascii="Arial" w:hAnsi="Arial" w:cs="Arial"/>
          <w:sz w:val="22"/>
          <w:szCs w:val="22"/>
        </w:rPr>
        <w:t xml:space="preserve"> </w:t>
      </w:r>
    </w:p>
    <w:p w14:paraId="14F19523" w14:textId="77777777" w:rsidR="00E45B6C" w:rsidRDefault="00E45B6C" w:rsidP="00E45B6C">
      <w:pPr>
        <w:pStyle w:val="List"/>
        <w:numPr>
          <w:ilvl w:val="1"/>
          <w:numId w:val="14"/>
        </w:numPr>
        <w:spacing w:line="360" w:lineRule="auto"/>
        <w:rPr>
          <w:rFonts w:ascii="Arial" w:hAnsi="Arial" w:cs="Arial"/>
          <w:sz w:val="22"/>
          <w:szCs w:val="22"/>
        </w:rPr>
      </w:pPr>
      <w:r>
        <w:rPr>
          <w:rFonts w:ascii="Arial" w:hAnsi="Arial" w:cs="Arial"/>
          <w:sz w:val="22"/>
          <w:szCs w:val="22"/>
        </w:rPr>
        <w:t>5 ml Diamond Midi centrifuge tubes with screw top (Globe Scientific Inc. 111580S). (If ordering via VWR, use VWR76452-266, supplier number 111580S).</w:t>
      </w:r>
    </w:p>
    <w:p w14:paraId="12F326E6" w14:textId="77777777" w:rsidR="00E45B6C" w:rsidRPr="004C0F06" w:rsidRDefault="00E45B6C" w:rsidP="00E45B6C">
      <w:pPr>
        <w:pStyle w:val="List"/>
        <w:numPr>
          <w:ilvl w:val="1"/>
          <w:numId w:val="14"/>
        </w:numPr>
        <w:spacing w:line="360" w:lineRule="auto"/>
        <w:rPr>
          <w:rFonts w:ascii="Arial" w:hAnsi="Arial" w:cs="Arial"/>
          <w:sz w:val="22"/>
          <w:szCs w:val="22"/>
        </w:rPr>
      </w:pPr>
      <w:r>
        <w:rPr>
          <w:rFonts w:ascii="Arial" w:hAnsi="Arial" w:cs="Arial"/>
          <w:sz w:val="22"/>
          <w:szCs w:val="22"/>
        </w:rPr>
        <w:t>Cardboard Storage Boxes (Globe Scientific Inc. 3097)</w:t>
      </w:r>
    </w:p>
    <w:p w14:paraId="15280E76" w14:textId="77777777" w:rsidR="00E45B6C" w:rsidRPr="00EF3745" w:rsidRDefault="00E45B6C" w:rsidP="00E45B6C">
      <w:pPr>
        <w:pStyle w:val="List"/>
        <w:numPr>
          <w:ilvl w:val="1"/>
          <w:numId w:val="14"/>
        </w:numPr>
        <w:spacing w:line="360" w:lineRule="auto"/>
        <w:rPr>
          <w:rFonts w:ascii="Arial" w:hAnsi="Arial" w:cs="Arial"/>
          <w:sz w:val="22"/>
          <w:szCs w:val="22"/>
        </w:rPr>
      </w:pPr>
      <w:r w:rsidRPr="00BF6B13">
        <w:rPr>
          <w:rFonts w:ascii="Arial" w:hAnsi="Arial" w:cs="Arial"/>
          <w:sz w:val="22"/>
          <w:szCs w:val="22"/>
        </w:rPr>
        <w:t>Stainless</w:t>
      </w:r>
      <w:r w:rsidRPr="00680776">
        <w:rPr>
          <w:rFonts w:ascii="Arial" w:hAnsi="Arial" w:cs="Arial"/>
          <w:sz w:val="22"/>
          <w:szCs w:val="22"/>
        </w:rPr>
        <w:t xml:space="preserve"> Steel Double Ended Square &amp; Lab Spoon Sampler Lab Spatula 7″ Length</w:t>
      </w:r>
      <w:r>
        <w:rPr>
          <w:rFonts w:ascii="Arial" w:hAnsi="Arial" w:cs="Arial"/>
          <w:sz w:val="22"/>
          <w:szCs w:val="22"/>
        </w:rPr>
        <w:t xml:space="preserve"> (Scientific Labwares no part number)</w:t>
      </w:r>
    </w:p>
    <w:p w14:paraId="3CBF9497" w14:textId="77777777" w:rsidR="00E45B6C" w:rsidRDefault="00E45B6C" w:rsidP="00E45B6C">
      <w:pPr>
        <w:pStyle w:val="List"/>
        <w:numPr>
          <w:ilvl w:val="1"/>
          <w:numId w:val="14"/>
        </w:numPr>
        <w:spacing w:line="360" w:lineRule="auto"/>
        <w:rPr>
          <w:rFonts w:ascii="Arial" w:hAnsi="Arial" w:cs="Arial"/>
          <w:sz w:val="22"/>
          <w:szCs w:val="22"/>
        </w:rPr>
      </w:pPr>
      <w:r w:rsidRPr="004C0F06">
        <w:rPr>
          <w:rFonts w:ascii="Arial" w:hAnsi="Arial" w:cs="Arial"/>
          <w:sz w:val="22"/>
          <w:szCs w:val="22"/>
        </w:rPr>
        <w:t>Cryomarker</w:t>
      </w:r>
      <w:r>
        <w:rPr>
          <w:rFonts w:ascii="Arial" w:hAnsi="Arial" w:cs="Arial"/>
          <w:sz w:val="22"/>
          <w:szCs w:val="22"/>
        </w:rPr>
        <w:t xml:space="preserve"> (VWR </w:t>
      </w:r>
      <w:r w:rsidRPr="00F839E9">
        <w:rPr>
          <w:rFonts w:ascii="Arial" w:hAnsi="Arial" w:cs="Arial"/>
          <w:sz w:val="22"/>
          <w:szCs w:val="22"/>
        </w:rPr>
        <w:t>76276-064</w:t>
      </w:r>
      <w:r>
        <w:rPr>
          <w:rFonts w:ascii="Arial" w:hAnsi="Arial" w:cs="Arial"/>
          <w:sz w:val="22"/>
          <w:szCs w:val="22"/>
        </w:rPr>
        <w:t xml:space="preserve"> or equivalent)</w:t>
      </w:r>
    </w:p>
    <w:p w14:paraId="1CB448E3" w14:textId="77777777" w:rsidR="00E45B6C" w:rsidRDefault="00E45B6C" w:rsidP="00E45B6C">
      <w:pPr>
        <w:pStyle w:val="List"/>
        <w:numPr>
          <w:ilvl w:val="1"/>
          <w:numId w:val="14"/>
        </w:numPr>
        <w:spacing w:line="360" w:lineRule="auto"/>
        <w:rPr>
          <w:rFonts w:ascii="Arial" w:hAnsi="Arial" w:cs="Arial"/>
          <w:sz w:val="22"/>
          <w:szCs w:val="22"/>
        </w:rPr>
      </w:pPr>
      <w:r>
        <w:rPr>
          <w:rFonts w:ascii="Arial" w:hAnsi="Arial" w:cs="Arial"/>
          <w:sz w:val="22"/>
          <w:szCs w:val="22"/>
        </w:rPr>
        <w:t xml:space="preserve">Insulated gloves (VWR </w:t>
      </w:r>
      <w:r w:rsidRPr="00A92298">
        <w:rPr>
          <w:rFonts w:ascii="Arial" w:hAnsi="Arial" w:cs="Arial"/>
          <w:sz w:val="22"/>
          <w:szCs w:val="22"/>
        </w:rPr>
        <w:t>75841-232</w:t>
      </w:r>
      <w:r>
        <w:rPr>
          <w:rFonts w:ascii="Arial" w:hAnsi="Arial" w:cs="Arial"/>
          <w:sz w:val="22"/>
          <w:szCs w:val="22"/>
        </w:rPr>
        <w:t xml:space="preserve"> or equivalent)</w:t>
      </w:r>
    </w:p>
    <w:p w14:paraId="4B5CF2BF" w14:textId="77777777" w:rsidR="00E45B6C" w:rsidRPr="00E40481" w:rsidRDefault="00E45B6C" w:rsidP="00E45B6C">
      <w:pPr>
        <w:pStyle w:val="List"/>
        <w:numPr>
          <w:ilvl w:val="1"/>
          <w:numId w:val="14"/>
        </w:numPr>
        <w:spacing w:line="360" w:lineRule="auto"/>
        <w:rPr>
          <w:rFonts w:ascii="Arial" w:hAnsi="Arial" w:cs="Arial"/>
          <w:b/>
          <w:bCs/>
          <w:sz w:val="22"/>
          <w:szCs w:val="22"/>
        </w:rPr>
      </w:pPr>
      <w:r w:rsidRPr="288844D1">
        <w:rPr>
          <w:rFonts w:ascii="Arial" w:hAnsi="Arial" w:cs="Arial"/>
          <w:sz w:val="22"/>
          <w:szCs w:val="22"/>
        </w:rPr>
        <w:t>LabTracks task</w:t>
      </w:r>
    </w:p>
    <w:p w14:paraId="47D971C3" w14:textId="77777777" w:rsidR="00E45B6C" w:rsidRPr="00171338" w:rsidRDefault="00E45B6C" w:rsidP="00E45B6C">
      <w:pPr>
        <w:pStyle w:val="List"/>
        <w:numPr>
          <w:ilvl w:val="1"/>
          <w:numId w:val="14"/>
        </w:numPr>
        <w:spacing w:line="360" w:lineRule="auto"/>
        <w:rPr>
          <w:rFonts w:ascii="Arial" w:hAnsi="Arial" w:cs="Arial"/>
          <w:b/>
          <w:bCs/>
          <w:sz w:val="22"/>
          <w:szCs w:val="22"/>
        </w:rPr>
      </w:pPr>
      <w:r>
        <w:rPr>
          <w:rFonts w:ascii="Arial" w:hAnsi="Arial" w:cs="Arial"/>
          <w:sz w:val="22"/>
          <w:szCs w:val="22"/>
        </w:rPr>
        <w:t>Timer</w:t>
      </w:r>
    </w:p>
    <w:p w14:paraId="7BEE20A6" w14:textId="77777777" w:rsidR="00E45B6C" w:rsidRPr="00A9467F" w:rsidRDefault="00E45B6C" w:rsidP="00E45B6C">
      <w:pPr>
        <w:pStyle w:val="List"/>
        <w:numPr>
          <w:ilvl w:val="0"/>
          <w:numId w:val="14"/>
        </w:numPr>
        <w:spacing w:before="240" w:line="360" w:lineRule="auto"/>
        <w:rPr>
          <w:rFonts w:ascii="Arial" w:hAnsi="Arial" w:cs="Arial"/>
          <w:b/>
          <w:sz w:val="22"/>
          <w:szCs w:val="22"/>
        </w:rPr>
      </w:pPr>
      <w:r w:rsidRPr="00A9467F">
        <w:rPr>
          <w:rFonts w:ascii="Arial" w:hAnsi="Arial" w:cs="Arial"/>
          <w:b/>
          <w:sz w:val="22"/>
          <w:szCs w:val="22"/>
        </w:rPr>
        <w:t xml:space="preserve">Equipment: </w:t>
      </w:r>
    </w:p>
    <w:p w14:paraId="79678633" w14:textId="77777777" w:rsidR="00E45B6C" w:rsidRPr="004E490E" w:rsidRDefault="00E45B6C" w:rsidP="00E45B6C">
      <w:pPr>
        <w:pStyle w:val="List2"/>
        <w:numPr>
          <w:ilvl w:val="1"/>
          <w:numId w:val="14"/>
        </w:numPr>
        <w:spacing w:line="360" w:lineRule="auto"/>
        <w:rPr>
          <w:rFonts w:ascii="Arial" w:hAnsi="Arial" w:cs="Arial"/>
          <w:sz w:val="22"/>
          <w:szCs w:val="22"/>
        </w:rPr>
      </w:pPr>
      <w:r w:rsidRPr="1463C44C">
        <w:rPr>
          <w:rFonts w:ascii="Arial" w:hAnsi="Arial" w:cs="Arial"/>
          <w:sz w:val="22"/>
          <w:szCs w:val="22"/>
        </w:rPr>
        <w:t>VetEquip Table</w:t>
      </w:r>
      <w:r>
        <w:rPr>
          <w:rFonts w:ascii="Arial" w:hAnsi="Arial" w:cs="Arial"/>
          <w:sz w:val="22"/>
          <w:szCs w:val="22"/>
        </w:rPr>
        <w:t>-</w:t>
      </w:r>
      <w:r w:rsidRPr="1463C44C">
        <w:rPr>
          <w:rFonts w:ascii="Arial" w:hAnsi="Arial" w:cs="Arial"/>
          <w:sz w:val="22"/>
          <w:szCs w:val="22"/>
        </w:rPr>
        <w:t xml:space="preserve">Top Laboratory Animal Anesthesia System </w:t>
      </w:r>
    </w:p>
    <w:p w14:paraId="13944326" w14:textId="77777777" w:rsidR="00E45B6C" w:rsidRDefault="00E45B6C" w:rsidP="00E45B6C">
      <w:pPr>
        <w:numPr>
          <w:ilvl w:val="1"/>
          <w:numId w:val="14"/>
        </w:numPr>
        <w:spacing w:line="360" w:lineRule="auto"/>
        <w:rPr>
          <w:rFonts w:ascii="Arial" w:hAnsi="Arial" w:cs="Arial"/>
          <w:sz w:val="22"/>
          <w:szCs w:val="22"/>
        </w:rPr>
      </w:pPr>
      <w:r w:rsidRPr="257AD17A">
        <w:rPr>
          <w:rFonts w:ascii="Arial" w:hAnsi="Arial" w:cs="Arial"/>
          <w:sz w:val="22"/>
          <w:szCs w:val="22"/>
        </w:rPr>
        <w:t>Class II Biological Safety Cabinet</w:t>
      </w:r>
    </w:p>
    <w:p w14:paraId="39E0BC95" w14:textId="77777777" w:rsidR="00E45B6C" w:rsidRPr="004E490E" w:rsidRDefault="00E45B6C" w:rsidP="00E45B6C">
      <w:pPr>
        <w:numPr>
          <w:ilvl w:val="1"/>
          <w:numId w:val="14"/>
        </w:numPr>
        <w:spacing w:line="360" w:lineRule="auto"/>
        <w:rPr>
          <w:rFonts w:ascii="Arial" w:hAnsi="Arial" w:cs="Arial"/>
          <w:sz w:val="22"/>
          <w:szCs w:val="22"/>
        </w:rPr>
      </w:pPr>
      <w:r w:rsidRPr="257AD17A">
        <w:rPr>
          <w:rFonts w:ascii="Arial" w:hAnsi="Arial" w:cs="Arial"/>
          <w:sz w:val="22"/>
          <w:szCs w:val="22"/>
        </w:rPr>
        <w:t>Animal Facility VWR Brand 4°C refrigerator</w:t>
      </w:r>
    </w:p>
    <w:p w14:paraId="7DAF674F" w14:textId="77777777" w:rsidR="00E45B6C" w:rsidRPr="00EE3206" w:rsidRDefault="00E45B6C" w:rsidP="00E45B6C">
      <w:pPr>
        <w:numPr>
          <w:ilvl w:val="1"/>
          <w:numId w:val="14"/>
        </w:numPr>
        <w:spacing w:line="360" w:lineRule="auto"/>
        <w:rPr>
          <w:rFonts w:ascii="Arial" w:hAnsi="Arial" w:cs="Arial"/>
          <w:sz w:val="22"/>
          <w:szCs w:val="22"/>
        </w:rPr>
      </w:pPr>
      <w:r w:rsidRPr="257AD17A">
        <w:rPr>
          <w:rFonts w:ascii="Arial" w:hAnsi="Arial" w:cs="Arial"/>
          <w:sz w:val="22"/>
          <w:szCs w:val="22"/>
        </w:rPr>
        <w:t>Harvard Apparatus Peristaltic Pump 66 (MA1-55-7766</w:t>
      </w:r>
      <w:r>
        <w:rPr>
          <w:rFonts w:ascii="Arial" w:hAnsi="Arial" w:cs="Arial"/>
          <w:sz w:val="22"/>
          <w:szCs w:val="22"/>
        </w:rPr>
        <w:t>)</w:t>
      </w:r>
    </w:p>
    <w:p w14:paraId="4D1B30F8" w14:textId="77777777" w:rsidR="00E45B6C" w:rsidRPr="007D7E16" w:rsidRDefault="00E45B6C" w:rsidP="00E45B6C">
      <w:pPr>
        <w:pStyle w:val="List"/>
        <w:numPr>
          <w:ilvl w:val="1"/>
          <w:numId w:val="14"/>
        </w:numPr>
        <w:spacing w:line="360" w:lineRule="auto"/>
        <w:rPr>
          <w:rFonts w:ascii="Arial" w:hAnsi="Arial" w:cs="Arial"/>
          <w:b/>
          <w:bCs/>
          <w:sz w:val="22"/>
          <w:szCs w:val="22"/>
        </w:rPr>
      </w:pPr>
      <w:r w:rsidRPr="288844D1">
        <w:rPr>
          <w:rFonts w:ascii="Arial" w:hAnsi="Arial" w:cs="Arial"/>
          <w:sz w:val="22"/>
          <w:szCs w:val="22"/>
        </w:rPr>
        <w:t>-80°C Freezer</w:t>
      </w:r>
    </w:p>
    <w:p w14:paraId="273269E5" w14:textId="77777777" w:rsidR="00E45B6C" w:rsidRDefault="00E45B6C" w:rsidP="00E45B6C">
      <w:pPr>
        <w:pStyle w:val="List"/>
        <w:numPr>
          <w:ilvl w:val="0"/>
          <w:numId w:val="14"/>
        </w:numPr>
        <w:spacing w:before="240" w:line="360" w:lineRule="auto"/>
        <w:rPr>
          <w:rFonts w:ascii="Arial" w:hAnsi="Arial" w:cs="Arial"/>
          <w:b/>
          <w:sz w:val="22"/>
          <w:szCs w:val="22"/>
        </w:rPr>
      </w:pPr>
      <w:r w:rsidRPr="00A9467F">
        <w:rPr>
          <w:rFonts w:ascii="Arial" w:hAnsi="Arial" w:cs="Arial"/>
          <w:b/>
          <w:sz w:val="22"/>
          <w:szCs w:val="22"/>
        </w:rPr>
        <w:t>Safety:</w:t>
      </w:r>
    </w:p>
    <w:p w14:paraId="54153AD3" w14:textId="4590ECE7" w:rsidR="00E45B6C" w:rsidRPr="00306A01" w:rsidRDefault="00E45B6C" w:rsidP="005070BA">
      <w:pPr>
        <w:pStyle w:val="List"/>
        <w:numPr>
          <w:ilvl w:val="1"/>
          <w:numId w:val="14"/>
        </w:numPr>
        <w:rPr>
          <w:rFonts w:ascii="Arial" w:hAnsi="Arial" w:cs="Arial"/>
          <w:b/>
          <w:sz w:val="22"/>
          <w:szCs w:val="22"/>
        </w:rPr>
      </w:pPr>
      <w:r w:rsidRPr="00E96CF0">
        <w:rPr>
          <w:rFonts w:ascii="Arial" w:hAnsi="Arial" w:cs="Arial"/>
          <w:sz w:val="22"/>
          <w:szCs w:val="22"/>
        </w:rPr>
        <w:t>See ACWI-AH012</w:t>
      </w:r>
      <w:r>
        <w:rPr>
          <w:rFonts w:ascii="Arial" w:hAnsi="Arial" w:cs="Arial"/>
          <w:sz w:val="22"/>
          <w:szCs w:val="22"/>
        </w:rPr>
        <w:t xml:space="preserve">: </w:t>
      </w:r>
      <w:r w:rsidRPr="00E96CF0">
        <w:rPr>
          <w:rFonts w:ascii="Arial" w:hAnsi="Arial" w:cs="Arial"/>
          <w:sz w:val="22"/>
          <w:szCs w:val="22"/>
        </w:rPr>
        <w:t>Vivarium Entry Procedures and Movement Between Room</w:t>
      </w:r>
      <w:r>
        <w:rPr>
          <w:rFonts w:ascii="Arial" w:hAnsi="Arial" w:cs="Arial"/>
          <w:sz w:val="22"/>
          <w:szCs w:val="22"/>
        </w:rPr>
        <w:t>s.</w:t>
      </w:r>
      <w:r w:rsidR="005070BA">
        <w:rPr>
          <w:rFonts w:ascii="Arial" w:hAnsi="Arial" w:cs="Arial"/>
          <w:sz w:val="22"/>
          <w:szCs w:val="22"/>
        </w:rPr>
        <w:t xml:space="preserve"> </w:t>
      </w:r>
    </w:p>
    <w:p w14:paraId="4A1FC7CE" w14:textId="77777777" w:rsidR="00E45B6C" w:rsidRDefault="00E45B6C" w:rsidP="00E45B6C">
      <w:pPr>
        <w:pStyle w:val="List"/>
        <w:spacing w:before="240"/>
        <w:ind w:firstLine="0"/>
        <w:rPr>
          <w:rFonts w:ascii="Arial" w:hAnsi="Arial" w:cs="Arial"/>
          <w:b/>
          <w:sz w:val="22"/>
          <w:szCs w:val="22"/>
        </w:rPr>
      </w:pPr>
      <w:r w:rsidRPr="00C27F79">
        <w:rPr>
          <w:rFonts w:ascii="Arial" w:hAnsi="Arial" w:cs="Arial"/>
          <w:b/>
          <w:sz w:val="22"/>
          <w:szCs w:val="22"/>
        </w:rPr>
        <w:t>Warning: Personal Protective Equipment (PPE) should be used at all times while operating this protocol. If you are unsure what PPE you should be using, see your immediate supervisor.</w:t>
      </w:r>
    </w:p>
    <w:p w14:paraId="70DA2F3D" w14:textId="3B4C7714" w:rsidR="005070BA" w:rsidRDefault="00E45B6C" w:rsidP="005070BA">
      <w:pPr>
        <w:pStyle w:val="List"/>
        <w:spacing w:before="240"/>
        <w:ind w:firstLine="0"/>
        <w:rPr>
          <w:rFonts w:ascii="Arial" w:hAnsi="Arial" w:cs="Arial"/>
          <w:b/>
          <w:bCs/>
          <w:sz w:val="22"/>
          <w:szCs w:val="22"/>
        </w:rPr>
      </w:pPr>
      <w:r w:rsidRPr="00E53D87">
        <w:rPr>
          <w:rFonts w:ascii="Arial" w:hAnsi="Arial" w:cs="Arial"/>
          <w:b/>
          <w:bCs/>
          <w:sz w:val="22"/>
          <w:szCs w:val="22"/>
        </w:rPr>
        <w:t>Isoflurane Warning:  Acute over-exposure to waste anesthetic gases (WAG) may cause eye irritation, headache, nausea, drowsiness or dizziness.  Repeated exposure may cause damage to cardiovascular system and central nervous system.  Refer to MSDS for additional information.  Consult the surgical workstation guide to ensure all parts of the dispensation rig are functioning properly.  Employee exposure monitoring is periodically conducted by EHS and may be requested at any time from EHS.</w:t>
      </w:r>
    </w:p>
    <w:p w14:paraId="7F80FED2" w14:textId="77777777" w:rsidR="005070BA" w:rsidRPr="005070BA" w:rsidRDefault="005070BA" w:rsidP="005070BA">
      <w:pPr>
        <w:pStyle w:val="List"/>
        <w:ind w:firstLine="0"/>
        <w:rPr>
          <w:rFonts w:ascii="Arial" w:hAnsi="Arial" w:cs="Arial"/>
          <w:b/>
          <w:bCs/>
          <w:sz w:val="22"/>
          <w:szCs w:val="22"/>
        </w:rPr>
      </w:pPr>
    </w:p>
    <w:p w14:paraId="250E0CD3" w14:textId="77777777" w:rsidR="00E45B6C" w:rsidRPr="00A55325" w:rsidRDefault="00E45B6C" w:rsidP="00E45B6C">
      <w:pPr>
        <w:pStyle w:val="PlainText"/>
        <w:ind w:left="360"/>
        <w:rPr>
          <w:b/>
          <w:bCs/>
          <w:sz w:val="22"/>
          <w:szCs w:val="22"/>
        </w:rPr>
      </w:pPr>
      <w:r w:rsidRPr="288844D1">
        <w:rPr>
          <w:b/>
          <w:bCs/>
          <w:sz w:val="22"/>
          <w:szCs w:val="22"/>
        </w:rPr>
        <w:t xml:space="preserve">Only IACUC approved and appropriately trained personnel may perform this procedure.  </w:t>
      </w:r>
    </w:p>
    <w:p w14:paraId="270ED0AC" w14:textId="77777777" w:rsidR="00E45B6C" w:rsidRDefault="00E45B6C" w:rsidP="00E45B6C">
      <w:pPr>
        <w:pStyle w:val="List2"/>
        <w:spacing w:line="360" w:lineRule="auto"/>
        <w:ind w:left="792" w:firstLine="0"/>
        <w:rPr>
          <w:rFonts w:ascii="Arial" w:hAnsi="Arial" w:cs="Arial"/>
          <w:sz w:val="22"/>
          <w:szCs w:val="22"/>
        </w:rPr>
      </w:pPr>
    </w:p>
    <w:p w14:paraId="7E681E0A" w14:textId="77777777" w:rsidR="00E45B6C" w:rsidRPr="00A9467F" w:rsidRDefault="00E45B6C" w:rsidP="00E45B6C">
      <w:pPr>
        <w:pStyle w:val="List"/>
        <w:numPr>
          <w:ilvl w:val="0"/>
          <w:numId w:val="14"/>
        </w:numPr>
        <w:spacing w:line="360" w:lineRule="auto"/>
        <w:rPr>
          <w:rFonts w:ascii="Arial" w:hAnsi="Arial" w:cs="Arial"/>
          <w:b/>
          <w:sz w:val="22"/>
          <w:szCs w:val="22"/>
        </w:rPr>
      </w:pPr>
      <w:r w:rsidRPr="00A9467F">
        <w:rPr>
          <w:rFonts w:ascii="Arial" w:hAnsi="Arial" w:cs="Arial"/>
          <w:b/>
          <w:sz w:val="22"/>
          <w:szCs w:val="22"/>
        </w:rPr>
        <w:lastRenderedPageBreak/>
        <w:t>Output:</w:t>
      </w:r>
    </w:p>
    <w:p w14:paraId="7B555160" w14:textId="77777777" w:rsidR="00E45B6C" w:rsidRPr="00A9467F" w:rsidRDefault="00E45B6C" w:rsidP="00E45B6C">
      <w:pPr>
        <w:pStyle w:val="List"/>
        <w:numPr>
          <w:ilvl w:val="1"/>
          <w:numId w:val="14"/>
        </w:numPr>
        <w:spacing w:line="360" w:lineRule="auto"/>
        <w:rPr>
          <w:rFonts w:ascii="Arial" w:hAnsi="Arial" w:cs="Arial"/>
          <w:sz w:val="22"/>
          <w:szCs w:val="22"/>
        </w:rPr>
      </w:pPr>
      <w:r>
        <w:rPr>
          <w:rFonts w:ascii="Arial" w:hAnsi="Arial" w:cs="Arial"/>
          <w:sz w:val="22"/>
          <w:szCs w:val="22"/>
        </w:rPr>
        <w:t>Flash frozen brain specimens that are perfused with HEPES, flash frozen in liquid nitrogen vapor, and stored in 5 ml screw top centrifuge tube containing 1 ml of OCT in -80°C freezer.</w:t>
      </w:r>
    </w:p>
    <w:p w14:paraId="131FD7DF" w14:textId="77777777" w:rsidR="00E45B6C" w:rsidRPr="00A9467F" w:rsidRDefault="00E45B6C" w:rsidP="00E45B6C">
      <w:pPr>
        <w:pStyle w:val="List"/>
        <w:numPr>
          <w:ilvl w:val="0"/>
          <w:numId w:val="14"/>
        </w:numPr>
        <w:spacing w:before="240" w:line="360" w:lineRule="auto"/>
        <w:rPr>
          <w:rFonts w:ascii="Arial" w:hAnsi="Arial" w:cs="Arial"/>
          <w:b/>
          <w:sz w:val="22"/>
          <w:szCs w:val="22"/>
        </w:rPr>
      </w:pPr>
      <w:r w:rsidRPr="00A9467F">
        <w:rPr>
          <w:rFonts w:ascii="Arial" w:hAnsi="Arial" w:cs="Arial"/>
          <w:b/>
          <w:sz w:val="22"/>
          <w:szCs w:val="22"/>
        </w:rPr>
        <w:t xml:space="preserve">Reference Documents: </w:t>
      </w:r>
    </w:p>
    <w:p w14:paraId="47A95390" w14:textId="77777777" w:rsidR="00E45B6C" w:rsidRPr="005070BA" w:rsidRDefault="00E45B6C" w:rsidP="00E45B6C">
      <w:pPr>
        <w:numPr>
          <w:ilvl w:val="1"/>
          <w:numId w:val="14"/>
        </w:numPr>
        <w:spacing w:line="360" w:lineRule="auto"/>
        <w:rPr>
          <w:rFonts w:ascii="Arial" w:hAnsi="Arial" w:cs="Arial"/>
          <w:b/>
          <w:bCs/>
          <w:sz w:val="22"/>
          <w:szCs w:val="22"/>
        </w:rPr>
      </w:pPr>
      <w:r w:rsidRPr="005070BA">
        <w:rPr>
          <w:rFonts w:ascii="Arial" w:hAnsi="Arial" w:cs="Arial"/>
          <w:sz w:val="22"/>
          <w:szCs w:val="22"/>
        </w:rPr>
        <w:t>Harvard Apparatus Peristaltic Pump 66 manual</w:t>
      </w:r>
    </w:p>
    <w:p w14:paraId="45F79514" w14:textId="63DD3089" w:rsidR="00E45B6C" w:rsidRPr="005070BA" w:rsidRDefault="00E45B6C" w:rsidP="00E45B6C">
      <w:pPr>
        <w:numPr>
          <w:ilvl w:val="1"/>
          <w:numId w:val="14"/>
        </w:numPr>
        <w:spacing w:line="360" w:lineRule="auto"/>
        <w:rPr>
          <w:rFonts w:ascii="Arial" w:hAnsi="Arial" w:cs="Arial"/>
          <w:sz w:val="22"/>
          <w:szCs w:val="22"/>
        </w:rPr>
      </w:pPr>
      <w:r w:rsidRPr="005070BA">
        <w:rPr>
          <w:rFonts w:ascii="Arial" w:hAnsi="Arial" w:cs="Arial"/>
          <w:sz w:val="22"/>
          <w:szCs w:val="22"/>
        </w:rPr>
        <w:t xml:space="preserve">ACWI-AH012: Vivarium Entry Procedures and Movement Between Rooms </w:t>
      </w:r>
    </w:p>
    <w:p w14:paraId="461EEAF8" w14:textId="306B28A3" w:rsidR="00E45B6C" w:rsidRPr="005070BA" w:rsidRDefault="00E45B6C" w:rsidP="00E45B6C">
      <w:pPr>
        <w:numPr>
          <w:ilvl w:val="1"/>
          <w:numId w:val="14"/>
        </w:numPr>
        <w:spacing w:line="360" w:lineRule="auto"/>
        <w:rPr>
          <w:rFonts w:ascii="Arial" w:hAnsi="Arial" w:cs="Arial"/>
          <w:b/>
          <w:bCs/>
          <w:sz w:val="22"/>
          <w:szCs w:val="22"/>
        </w:rPr>
      </w:pPr>
      <w:r w:rsidRPr="005070BA">
        <w:rPr>
          <w:rFonts w:ascii="Arial" w:hAnsi="Arial" w:cs="Arial"/>
          <w:sz w:val="22"/>
          <w:szCs w:val="22"/>
        </w:rPr>
        <w:t xml:space="preserve">LASWI-0038: Isoflurane Use for Anesthesia </w:t>
      </w:r>
    </w:p>
    <w:p w14:paraId="2B29099B" w14:textId="1A02B74E" w:rsidR="00E45B6C" w:rsidRDefault="00E45B6C" w:rsidP="00E45B6C">
      <w:pPr>
        <w:numPr>
          <w:ilvl w:val="1"/>
          <w:numId w:val="14"/>
        </w:numPr>
        <w:spacing w:line="360" w:lineRule="auto"/>
        <w:rPr>
          <w:rFonts w:ascii="Arial" w:hAnsi="Arial" w:cs="Arial"/>
          <w:sz w:val="22"/>
          <w:szCs w:val="22"/>
        </w:rPr>
      </w:pPr>
      <w:r w:rsidRPr="005070BA">
        <w:rPr>
          <w:rFonts w:ascii="Arial" w:hAnsi="Arial" w:cs="Arial"/>
          <w:sz w:val="22"/>
          <w:szCs w:val="22"/>
        </w:rPr>
        <w:t xml:space="preserve">RP0032 Ethanol Dilutions </w:t>
      </w:r>
    </w:p>
    <w:p w14:paraId="045368D7" w14:textId="6208C978" w:rsidR="00442FD4" w:rsidRPr="005070BA" w:rsidRDefault="00442FD4" w:rsidP="00442FD4">
      <w:pPr>
        <w:numPr>
          <w:ilvl w:val="2"/>
          <w:numId w:val="14"/>
        </w:numPr>
        <w:spacing w:line="360" w:lineRule="auto"/>
        <w:rPr>
          <w:rFonts w:ascii="Arial" w:hAnsi="Arial" w:cs="Arial"/>
          <w:sz w:val="22"/>
          <w:szCs w:val="22"/>
        </w:rPr>
      </w:pPr>
      <w:r>
        <w:rPr>
          <w:rFonts w:ascii="Arial" w:hAnsi="Arial" w:cs="Arial"/>
          <w:sz w:val="22"/>
          <w:szCs w:val="22"/>
        </w:rPr>
        <w:t>To be Published</w:t>
      </w:r>
    </w:p>
    <w:p w14:paraId="60624D28" w14:textId="753EE6C0" w:rsidR="00E45B6C" w:rsidRPr="00442FD4" w:rsidRDefault="00E45B6C" w:rsidP="00E45B6C">
      <w:pPr>
        <w:numPr>
          <w:ilvl w:val="1"/>
          <w:numId w:val="14"/>
        </w:numPr>
        <w:spacing w:line="360" w:lineRule="auto"/>
        <w:rPr>
          <w:rFonts w:ascii="Arial" w:hAnsi="Arial" w:cs="Arial"/>
          <w:b/>
          <w:bCs/>
          <w:sz w:val="22"/>
          <w:szCs w:val="22"/>
        </w:rPr>
      </w:pPr>
      <w:r w:rsidRPr="005070BA">
        <w:rPr>
          <w:rFonts w:ascii="Arial" w:hAnsi="Arial" w:cs="Arial"/>
          <w:sz w:val="22"/>
          <w:szCs w:val="22"/>
        </w:rPr>
        <w:t xml:space="preserve">RP0264 HEPES-Sucrose Cutting Solution </w:t>
      </w:r>
    </w:p>
    <w:p w14:paraId="76D1D3A1" w14:textId="7013FE67" w:rsidR="00442FD4" w:rsidRPr="005070BA" w:rsidRDefault="00442FD4" w:rsidP="00442FD4">
      <w:pPr>
        <w:numPr>
          <w:ilvl w:val="2"/>
          <w:numId w:val="14"/>
        </w:numPr>
        <w:spacing w:line="360" w:lineRule="auto"/>
        <w:rPr>
          <w:rFonts w:ascii="Arial" w:hAnsi="Arial" w:cs="Arial"/>
          <w:b/>
          <w:bCs/>
          <w:sz w:val="22"/>
          <w:szCs w:val="22"/>
        </w:rPr>
      </w:pPr>
      <w:r>
        <w:rPr>
          <w:rFonts w:ascii="Arial" w:hAnsi="Arial" w:cs="Arial"/>
          <w:sz w:val="22"/>
          <w:szCs w:val="22"/>
        </w:rPr>
        <w:t>To be Published</w:t>
      </w:r>
    </w:p>
    <w:p w14:paraId="3636ED2B" w14:textId="014BAFBA" w:rsidR="00E45B6C" w:rsidRPr="005070BA" w:rsidRDefault="00E45B6C" w:rsidP="00E45B6C">
      <w:pPr>
        <w:numPr>
          <w:ilvl w:val="1"/>
          <w:numId w:val="14"/>
        </w:numPr>
        <w:spacing w:line="360" w:lineRule="auto"/>
        <w:rPr>
          <w:rStyle w:val="Hyperlink"/>
          <w:rFonts w:ascii="Arial" w:hAnsi="Arial" w:cs="Arial"/>
          <w:color w:val="auto"/>
          <w:sz w:val="22"/>
          <w:szCs w:val="22"/>
          <w:u w:val="none"/>
        </w:rPr>
      </w:pPr>
      <w:r w:rsidRPr="005070BA">
        <w:rPr>
          <w:rFonts w:ascii="Arial" w:hAnsi="Arial" w:cs="Arial"/>
          <w:sz w:val="22"/>
          <w:szCs w:val="22"/>
        </w:rPr>
        <w:t>Cold Storage Catalogue</w:t>
      </w:r>
    </w:p>
    <w:p w14:paraId="6B41BA57" w14:textId="01834B29" w:rsidR="005070BA" w:rsidRPr="005070BA" w:rsidRDefault="005070BA" w:rsidP="005070BA">
      <w:pPr>
        <w:numPr>
          <w:ilvl w:val="1"/>
          <w:numId w:val="14"/>
        </w:numPr>
        <w:spacing w:line="360" w:lineRule="auto"/>
        <w:rPr>
          <w:rStyle w:val="Hyperlink"/>
          <w:rFonts w:ascii="Arial" w:hAnsi="Arial" w:cs="Arial"/>
          <w:color w:val="auto"/>
          <w:sz w:val="22"/>
          <w:szCs w:val="22"/>
          <w:u w:val="none"/>
        </w:rPr>
      </w:pPr>
      <w:r w:rsidRPr="005070BA">
        <w:rPr>
          <w:rStyle w:val="Hyperlink"/>
          <w:rFonts w:ascii="Arial" w:hAnsi="Arial" w:cs="Arial"/>
          <w:color w:val="auto"/>
          <w:sz w:val="22"/>
          <w:szCs w:val="22"/>
          <w:u w:val="none"/>
        </w:rPr>
        <w:t xml:space="preserve">Perfusion and Dissection Notes </w:t>
      </w:r>
    </w:p>
    <w:p w14:paraId="5BAD8A4B" w14:textId="1BD2B3FB" w:rsidR="005070BA" w:rsidRPr="00F51CF1" w:rsidRDefault="005070BA" w:rsidP="00F51CF1">
      <w:pPr>
        <w:numPr>
          <w:ilvl w:val="1"/>
          <w:numId w:val="14"/>
        </w:numPr>
        <w:spacing w:line="360" w:lineRule="auto"/>
        <w:rPr>
          <w:rFonts w:ascii="Arial" w:hAnsi="Arial" w:cs="Arial"/>
          <w:sz w:val="22"/>
          <w:szCs w:val="22"/>
        </w:rPr>
      </w:pPr>
      <w:r w:rsidRPr="005070BA">
        <w:rPr>
          <w:rStyle w:val="Hyperlink"/>
          <w:rFonts w:ascii="Arial" w:hAnsi="Arial" w:cs="Arial"/>
          <w:color w:val="auto"/>
          <w:sz w:val="22"/>
          <w:szCs w:val="22"/>
          <w:u w:val="none"/>
        </w:rPr>
        <w:t xml:space="preserve">Pump Calibration Instructions </w:t>
      </w:r>
    </w:p>
    <w:p w14:paraId="1A490588" w14:textId="77777777" w:rsidR="005070BA" w:rsidRPr="00A9467F" w:rsidRDefault="005070BA" w:rsidP="005070BA">
      <w:pPr>
        <w:spacing w:line="360" w:lineRule="auto"/>
        <w:ind w:left="360"/>
        <w:rPr>
          <w:rFonts w:ascii="Arial" w:hAnsi="Arial" w:cs="Arial"/>
          <w:b/>
          <w:sz w:val="22"/>
          <w:szCs w:val="22"/>
        </w:rPr>
      </w:pPr>
    </w:p>
    <w:p w14:paraId="4FCA9427" w14:textId="77777777" w:rsidR="00E45B6C" w:rsidRPr="00A9467F" w:rsidRDefault="00E45B6C" w:rsidP="00E45B6C">
      <w:pPr>
        <w:pStyle w:val="List"/>
        <w:numPr>
          <w:ilvl w:val="0"/>
          <w:numId w:val="14"/>
        </w:numPr>
        <w:spacing w:line="360" w:lineRule="auto"/>
        <w:rPr>
          <w:rFonts w:ascii="Arial" w:hAnsi="Arial" w:cs="Arial"/>
          <w:b/>
          <w:sz w:val="22"/>
          <w:szCs w:val="22"/>
        </w:rPr>
      </w:pPr>
      <w:r w:rsidRPr="00A9467F">
        <w:rPr>
          <w:rFonts w:ascii="Arial" w:hAnsi="Arial" w:cs="Arial"/>
          <w:b/>
          <w:sz w:val="22"/>
          <w:szCs w:val="22"/>
        </w:rPr>
        <w:t xml:space="preserve">Setup:  </w:t>
      </w:r>
    </w:p>
    <w:p w14:paraId="29A2843F" w14:textId="77777777" w:rsidR="00E45B6C" w:rsidRDefault="00E45B6C" w:rsidP="00E45B6C">
      <w:pPr>
        <w:pStyle w:val="List2"/>
        <w:numPr>
          <w:ilvl w:val="1"/>
          <w:numId w:val="14"/>
        </w:numPr>
        <w:spacing w:line="360" w:lineRule="auto"/>
        <w:rPr>
          <w:rFonts w:ascii="Arial" w:hAnsi="Arial" w:cs="Arial"/>
          <w:sz w:val="22"/>
          <w:szCs w:val="22"/>
        </w:rPr>
      </w:pPr>
      <w:r>
        <w:rPr>
          <w:rFonts w:ascii="Arial" w:hAnsi="Arial" w:cs="Arial"/>
          <w:sz w:val="22"/>
          <w:szCs w:val="22"/>
        </w:rPr>
        <w:t>This procedure is PFA free. All surfaces should be cleaned prior to procedure to remove trace amounts of PFA.</w:t>
      </w:r>
    </w:p>
    <w:p w14:paraId="5AB823D3" w14:textId="290DDFCC" w:rsidR="00E45B6C" w:rsidRDefault="00E45B6C" w:rsidP="00E45B6C">
      <w:pPr>
        <w:pStyle w:val="List2"/>
        <w:numPr>
          <w:ilvl w:val="2"/>
          <w:numId w:val="14"/>
        </w:numPr>
        <w:spacing w:line="360" w:lineRule="auto"/>
        <w:rPr>
          <w:rFonts w:ascii="Arial" w:hAnsi="Arial" w:cs="Arial"/>
          <w:sz w:val="22"/>
          <w:szCs w:val="22"/>
        </w:rPr>
      </w:pPr>
      <w:r w:rsidRPr="003A4E97">
        <w:rPr>
          <w:rFonts w:ascii="Arial" w:hAnsi="Arial" w:cs="Arial"/>
          <w:sz w:val="22"/>
          <w:szCs w:val="22"/>
        </w:rPr>
        <w:t>Perfusion tubing should be PFA free, do not use tubing that has previously been used for PFA perfusions.</w:t>
      </w:r>
    </w:p>
    <w:p w14:paraId="144F5F84" w14:textId="7FC5C98C" w:rsidR="005070BA" w:rsidRPr="005070BA" w:rsidRDefault="005070BA" w:rsidP="005070BA">
      <w:pPr>
        <w:pStyle w:val="List2"/>
        <w:numPr>
          <w:ilvl w:val="3"/>
          <w:numId w:val="14"/>
        </w:numPr>
        <w:spacing w:line="360" w:lineRule="auto"/>
        <w:rPr>
          <w:rFonts w:ascii="Arial" w:hAnsi="Arial" w:cs="Arial"/>
          <w:sz w:val="22"/>
          <w:szCs w:val="22"/>
        </w:rPr>
      </w:pPr>
      <w:r>
        <w:rPr>
          <w:rFonts w:ascii="Arial" w:hAnsi="Arial" w:cs="Arial"/>
          <w:sz w:val="22"/>
          <w:szCs w:val="22"/>
        </w:rPr>
        <w:t>If switching/replacing tubing, calibrate the pump with the new tubing, Section 6.8.</w:t>
      </w:r>
    </w:p>
    <w:p w14:paraId="654345AB" w14:textId="77777777" w:rsidR="00E45B6C" w:rsidRPr="00C12B91" w:rsidRDefault="00E45B6C" w:rsidP="00E45B6C">
      <w:pPr>
        <w:pStyle w:val="List2"/>
        <w:numPr>
          <w:ilvl w:val="2"/>
          <w:numId w:val="14"/>
        </w:numPr>
        <w:spacing w:line="360" w:lineRule="auto"/>
        <w:rPr>
          <w:rFonts w:ascii="Arial" w:hAnsi="Arial" w:cs="Arial"/>
          <w:sz w:val="22"/>
          <w:szCs w:val="22"/>
        </w:rPr>
      </w:pPr>
      <w:r w:rsidRPr="4566FDA7">
        <w:rPr>
          <w:rFonts w:ascii="Arial" w:hAnsi="Arial" w:cs="Arial"/>
          <w:sz w:val="22"/>
          <w:szCs w:val="22"/>
        </w:rPr>
        <w:t>All</w:t>
      </w:r>
      <w:r w:rsidRPr="003A4E97">
        <w:rPr>
          <w:rFonts w:ascii="Arial" w:hAnsi="Arial" w:cs="Arial"/>
          <w:sz w:val="22"/>
          <w:szCs w:val="22"/>
        </w:rPr>
        <w:t xml:space="preserve"> tools </w:t>
      </w:r>
      <w:r w:rsidRPr="4566FDA7">
        <w:rPr>
          <w:rFonts w:ascii="Arial" w:hAnsi="Arial" w:cs="Arial"/>
          <w:sz w:val="22"/>
          <w:szCs w:val="22"/>
        </w:rPr>
        <w:t>should be</w:t>
      </w:r>
      <w:r w:rsidRPr="003A4E97">
        <w:rPr>
          <w:rFonts w:ascii="Arial" w:hAnsi="Arial" w:cs="Arial"/>
          <w:sz w:val="22"/>
          <w:szCs w:val="22"/>
        </w:rPr>
        <w:t xml:space="preserve"> PFA free. If tools have been used for PFA </w:t>
      </w:r>
      <w:r w:rsidRPr="4566FDA7">
        <w:rPr>
          <w:rFonts w:ascii="Arial" w:hAnsi="Arial" w:cs="Arial"/>
          <w:sz w:val="22"/>
          <w:szCs w:val="22"/>
        </w:rPr>
        <w:t>procedures</w:t>
      </w:r>
      <w:r w:rsidRPr="003A4E97">
        <w:rPr>
          <w:rFonts w:ascii="Arial" w:hAnsi="Arial" w:cs="Arial"/>
          <w:sz w:val="22"/>
          <w:szCs w:val="22"/>
        </w:rPr>
        <w:t xml:space="preserve"> previously they need to be cleaned and autoclaved prior to use in this procedure.</w:t>
      </w:r>
    </w:p>
    <w:p w14:paraId="60D4A02A" w14:textId="77777777" w:rsidR="00E45B6C" w:rsidRDefault="00E45B6C" w:rsidP="00E45B6C">
      <w:pPr>
        <w:pStyle w:val="List2"/>
        <w:numPr>
          <w:ilvl w:val="1"/>
          <w:numId w:val="14"/>
        </w:numPr>
        <w:spacing w:line="360" w:lineRule="auto"/>
        <w:rPr>
          <w:rFonts w:ascii="Arial" w:hAnsi="Arial" w:cs="Arial"/>
          <w:sz w:val="22"/>
          <w:szCs w:val="22"/>
        </w:rPr>
      </w:pPr>
      <w:r>
        <w:rPr>
          <w:rFonts w:ascii="Arial" w:hAnsi="Arial" w:cs="Arial"/>
          <w:sz w:val="22"/>
          <w:szCs w:val="22"/>
        </w:rPr>
        <w:t xml:space="preserve">Print </w:t>
      </w:r>
      <w:r w:rsidRPr="1463C44C">
        <w:rPr>
          <w:rFonts w:ascii="Arial" w:hAnsi="Arial" w:cs="Arial"/>
          <w:sz w:val="22"/>
          <w:szCs w:val="22"/>
        </w:rPr>
        <w:t xml:space="preserve">out the LabTracks perfusion task. Retrieve animals from designated room by verifying that the cage card has the same cage number and </w:t>
      </w:r>
      <w:r>
        <w:rPr>
          <w:rFonts w:ascii="Arial" w:hAnsi="Arial" w:cs="Arial"/>
          <w:sz w:val="22"/>
          <w:szCs w:val="22"/>
        </w:rPr>
        <w:t>LabTracks</w:t>
      </w:r>
      <w:r w:rsidRPr="1463C44C">
        <w:rPr>
          <w:rFonts w:ascii="Arial" w:hAnsi="Arial" w:cs="Arial"/>
          <w:sz w:val="22"/>
          <w:szCs w:val="22"/>
        </w:rPr>
        <w:t xml:space="preserve"> ID as listed on the task (see Figure 1).</w:t>
      </w:r>
    </w:p>
    <w:tbl>
      <w:tblPr>
        <w:tblStyle w:val="TableGrid"/>
        <w:tblW w:w="0" w:type="auto"/>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8"/>
      </w:tblGrid>
      <w:tr w:rsidR="00E45B6C" w14:paraId="2AAE5515" w14:textId="77777777" w:rsidTr="00C25986">
        <w:tc>
          <w:tcPr>
            <w:tcW w:w="9350" w:type="dxa"/>
          </w:tcPr>
          <w:p w14:paraId="58114C70" w14:textId="77777777" w:rsidR="00E45B6C" w:rsidRDefault="00E45B6C" w:rsidP="00C25986">
            <w:pPr>
              <w:pStyle w:val="List2"/>
              <w:spacing w:line="360" w:lineRule="auto"/>
              <w:ind w:left="0" w:firstLine="0"/>
              <w:jc w:val="center"/>
              <w:rPr>
                <w:rFonts w:ascii="Arial" w:hAnsi="Arial" w:cs="Arial"/>
                <w:sz w:val="22"/>
                <w:szCs w:val="22"/>
              </w:rPr>
            </w:pPr>
            <w:r>
              <w:rPr>
                <w:noProof/>
              </w:rPr>
              <w:lastRenderedPageBreak/>
              <w:drawing>
                <wp:inline distT="0" distB="0" distL="0" distR="0" wp14:anchorId="02BCD11F" wp14:editId="20AF358E">
                  <wp:extent cx="2920848" cy="3714750"/>
                  <wp:effectExtent l="19050" t="19050" r="13335"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2920848" cy="3714750"/>
                          </a:xfrm>
                          <a:prstGeom prst="rect">
                            <a:avLst/>
                          </a:prstGeom>
                        </pic:spPr>
                      </pic:pic>
                    </a:graphicData>
                  </a:graphic>
                </wp:inline>
              </w:drawing>
            </w:r>
          </w:p>
        </w:tc>
      </w:tr>
      <w:tr w:rsidR="00E45B6C" w14:paraId="6F50D0F5" w14:textId="77777777" w:rsidTr="00C25986">
        <w:tc>
          <w:tcPr>
            <w:tcW w:w="9350" w:type="dxa"/>
          </w:tcPr>
          <w:p w14:paraId="7D02CBC9" w14:textId="77777777" w:rsidR="00E45B6C" w:rsidRDefault="00E45B6C" w:rsidP="00C25986">
            <w:pPr>
              <w:pStyle w:val="List2"/>
              <w:spacing w:line="360" w:lineRule="auto"/>
              <w:ind w:left="1152"/>
              <w:jc w:val="center"/>
              <w:rPr>
                <w:rFonts w:ascii="Arial" w:hAnsi="Arial" w:cs="Arial"/>
                <w:sz w:val="22"/>
                <w:szCs w:val="22"/>
              </w:rPr>
            </w:pPr>
            <w:r w:rsidRPr="00791583">
              <w:rPr>
                <w:rFonts w:ascii="Arial Narrow" w:hAnsi="Arial Narrow" w:cs="Arial"/>
                <w:b/>
                <w:bCs/>
                <w:sz w:val="22"/>
                <w:szCs w:val="22"/>
              </w:rPr>
              <w:t>Figure 1.</w:t>
            </w:r>
            <w:r w:rsidRPr="00791583">
              <w:rPr>
                <w:rFonts w:ascii="Arial Narrow" w:hAnsi="Arial Narrow" w:cs="Arial"/>
                <w:sz w:val="22"/>
                <w:szCs w:val="22"/>
              </w:rPr>
              <w:t xml:space="preserve"> Verifying the cage number and specimen ID match the perfusion request</w:t>
            </w:r>
          </w:p>
        </w:tc>
      </w:tr>
    </w:tbl>
    <w:p w14:paraId="0A6D396C" w14:textId="77777777" w:rsidR="00E45B6C" w:rsidRDefault="00E45B6C" w:rsidP="00E45B6C">
      <w:pPr>
        <w:pStyle w:val="List2"/>
        <w:spacing w:line="360" w:lineRule="auto"/>
        <w:ind w:left="0" w:firstLine="0"/>
        <w:rPr>
          <w:rFonts w:ascii="Arial" w:hAnsi="Arial" w:cs="Arial"/>
          <w:sz w:val="22"/>
          <w:szCs w:val="22"/>
        </w:rPr>
      </w:pPr>
    </w:p>
    <w:p w14:paraId="1B40A5CD" w14:textId="77777777" w:rsidR="00E45B6C" w:rsidRPr="00BC6E5D" w:rsidRDefault="00E45B6C" w:rsidP="00E45B6C">
      <w:pPr>
        <w:pStyle w:val="List2"/>
        <w:numPr>
          <w:ilvl w:val="1"/>
          <w:numId w:val="14"/>
        </w:numPr>
        <w:spacing w:line="360" w:lineRule="auto"/>
        <w:rPr>
          <w:rFonts w:ascii="Arial" w:hAnsi="Arial" w:cs="Arial"/>
          <w:b/>
          <w:bCs/>
          <w:sz w:val="22"/>
          <w:szCs w:val="22"/>
        </w:rPr>
      </w:pPr>
      <w:r w:rsidRPr="00BC6E5D">
        <w:rPr>
          <w:rFonts w:ascii="Arial" w:hAnsi="Arial" w:cs="Arial"/>
          <w:b/>
          <w:bCs/>
          <w:sz w:val="22"/>
          <w:szCs w:val="22"/>
        </w:rPr>
        <w:t>Perfusion Setup:</w:t>
      </w:r>
    </w:p>
    <w:p w14:paraId="1A255A7A" w14:textId="77777777" w:rsidR="00E45B6C" w:rsidRPr="0017793B" w:rsidRDefault="00E45B6C" w:rsidP="00E45B6C">
      <w:pPr>
        <w:pStyle w:val="List2"/>
        <w:numPr>
          <w:ilvl w:val="2"/>
          <w:numId w:val="14"/>
        </w:numPr>
        <w:spacing w:line="360" w:lineRule="auto"/>
        <w:rPr>
          <w:rFonts w:ascii="Arial" w:hAnsi="Arial" w:cs="Arial"/>
          <w:sz w:val="22"/>
          <w:szCs w:val="22"/>
        </w:rPr>
      </w:pPr>
      <w:r>
        <w:rPr>
          <w:rFonts w:ascii="Arial" w:hAnsi="Arial" w:cs="Arial"/>
          <w:sz w:val="22"/>
          <w:szCs w:val="22"/>
        </w:rPr>
        <w:t>Obtain HEPES-Sucrose cutting so</w:t>
      </w:r>
      <w:r w:rsidRPr="0017793B">
        <w:rPr>
          <w:rFonts w:ascii="Arial" w:hAnsi="Arial" w:cs="Arial"/>
          <w:sz w:val="22"/>
          <w:szCs w:val="22"/>
        </w:rPr>
        <w:t>lution fr</w:t>
      </w:r>
      <w:r>
        <w:rPr>
          <w:rFonts w:ascii="Arial" w:hAnsi="Arial" w:cs="Arial"/>
          <w:sz w:val="22"/>
          <w:szCs w:val="22"/>
        </w:rPr>
        <w:t>om</w:t>
      </w:r>
      <w:r w:rsidRPr="0017793B">
        <w:rPr>
          <w:rFonts w:ascii="Arial" w:hAnsi="Arial" w:cs="Arial"/>
          <w:sz w:val="22"/>
          <w:szCs w:val="22"/>
        </w:rPr>
        <w:t xml:space="preserve"> 4</w:t>
      </w:r>
      <w:r>
        <w:rPr>
          <w:rFonts w:ascii="Arial" w:hAnsi="Arial" w:cs="Arial"/>
          <w:sz w:val="22"/>
          <w:szCs w:val="22"/>
        </w:rPr>
        <w:t>°</w:t>
      </w:r>
      <w:r w:rsidRPr="0017793B">
        <w:rPr>
          <w:rFonts w:ascii="Arial" w:hAnsi="Arial" w:cs="Arial"/>
          <w:sz w:val="22"/>
          <w:szCs w:val="22"/>
        </w:rPr>
        <w:t>C fridge.</w:t>
      </w:r>
    </w:p>
    <w:p w14:paraId="260CCC38" w14:textId="77777777" w:rsidR="00E45B6C" w:rsidRPr="0017793B" w:rsidRDefault="00E45B6C" w:rsidP="00E45B6C">
      <w:pPr>
        <w:numPr>
          <w:ilvl w:val="3"/>
          <w:numId w:val="14"/>
        </w:numPr>
        <w:spacing w:line="360" w:lineRule="auto"/>
        <w:rPr>
          <w:rFonts w:ascii="Arial" w:hAnsi="Arial" w:cs="Arial"/>
          <w:sz w:val="22"/>
          <w:szCs w:val="22"/>
        </w:rPr>
      </w:pPr>
      <w:r w:rsidRPr="0017793B">
        <w:rPr>
          <w:rFonts w:ascii="Arial" w:hAnsi="Arial" w:cs="Arial"/>
          <w:sz w:val="22"/>
          <w:szCs w:val="22"/>
        </w:rPr>
        <w:t xml:space="preserve">Calculate the total volume of </w:t>
      </w:r>
      <w:r>
        <w:rPr>
          <w:rFonts w:ascii="Arial" w:hAnsi="Arial" w:cs="Arial"/>
          <w:sz w:val="22"/>
          <w:szCs w:val="22"/>
        </w:rPr>
        <w:t>HEPES</w:t>
      </w:r>
      <w:r w:rsidRPr="0017793B">
        <w:rPr>
          <w:rFonts w:ascii="Arial" w:hAnsi="Arial" w:cs="Arial"/>
          <w:sz w:val="22"/>
          <w:szCs w:val="22"/>
        </w:rPr>
        <w:t xml:space="preserve"> needed for all mouse perfusions that day by adding 30</w:t>
      </w:r>
      <w:r>
        <w:rPr>
          <w:rFonts w:ascii="Arial" w:hAnsi="Arial" w:cs="Arial"/>
          <w:sz w:val="22"/>
          <w:szCs w:val="22"/>
        </w:rPr>
        <w:t xml:space="preserve"> </w:t>
      </w:r>
      <w:r w:rsidRPr="0017793B">
        <w:rPr>
          <w:rFonts w:ascii="Arial" w:hAnsi="Arial" w:cs="Arial"/>
          <w:sz w:val="22"/>
          <w:szCs w:val="22"/>
        </w:rPr>
        <w:t xml:space="preserve">ml </w:t>
      </w:r>
      <w:r>
        <w:rPr>
          <w:rFonts w:ascii="Arial" w:hAnsi="Arial" w:cs="Arial"/>
          <w:sz w:val="22"/>
          <w:szCs w:val="22"/>
        </w:rPr>
        <w:t>HEPES</w:t>
      </w:r>
      <w:r w:rsidRPr="0017793B">
        <w:rPr>
          <w:rFonts w:ascii="Arial" w:hAnsi="Arial" w:cs="Arial"/>
          <w:sz w:val="22"/>
          <w:szCs w:val="22"/>
        </w:rPr>
        <w:t xml:space="preserve"> for each animal being perfused. Add 20 ml to that total to account for the large surface area of the bottom of the jar holding </w:t>
      </w:r>
      <w:r>
        <w:rPr>
          <w:rFonts w:ascii="Arial" w:hAnsi="Arial" w:cs="Arial"/>
          <w:sz w:val="22"/>
          <w:szCs w:val="22"/>
        </w:rPr>
        <w:t>HEPES</w:t>
      </w:r>
      <w:r w:rsidRPr="0017793B">
        <w:rPr>
          <w:rFonts w:ascii="Arial" w:hAnsi="Arial" w:cs="Arial"/>
          <w:sz w:val="22"/>
          <w:szCs w:val="22"/>
        </w:rPr>
        <w:t>.</w:t>
      </w:r>
    </w:p>
    <w:p w14:paraId="54034846" w14:textId="77777777" w:rsidR="00E45B6C" w:rsidRDefault="00E45B6C" w:rsidP="00E45B6C">
      <w:pPr>
        <w:pStyle w:val="List2"/>
        <w:numPr>
          <w:ilvl w:val="2"/>
          <w:numId w:val="14"/>
        </w:numPr>
        <w:spacing w:line="360" w:lineRule="auto"/>
        <w:rPr>
          <w:rFonts w:ascii="Arial" w:hAnsi="Arial" w:cs="Arial"/>
          <w:sz w:val="22"/>
          <w:szCs w:val="22"/>
        </w:rPr>
      </w:pPr>
      <w:r w:rsidRPr="008E6939">
        <w:rPr>
          <w:rFonts w:ascii="Arial" w:hAnsi="Arial" w:cs="Arial"/>
          <w:sz w:val="22"/>
          <w:szCs w:val="22"/>
        </w:rPr>
        <w:t>Prepare ice bath in 1</w:t>
      </w:r>
      <w:r>
        <w:rPr>
          <w:rFonts w:ascii="Arial" w:hAnsi="Arial" w:cs="Arial"/>
          <w:sz w:val="22"/>
          <w:szCs w:val="22"/>
        </w:rPr>
        <w:t xml:space="preserve"> </w:t>
      </w:r>
      <w:r w:rsidRPr="008E6939">
        <w:rPr>
          <w:rFonts w:ascii="Arial" w:hAnsi="Arial" w:cs="Arial"/>
          <w:sz w:val="22"/>
          <w:szCs w:val="22"/>
        </w:rPr>
        <w:t>L beaker</w:t>
      </w:r>
      <w:r>
        <w:rPr>
          <w:rFonts w:ascii="Arial" w:hAnsi="Arial" w:cs="Arial"/>
          <w:sz w:val="22"/>
          <w:szCs w:val="22"/>
        </w:rPr>
        <w:t xml:space="preserve"> (see Figure 2):</w:t>
      </w:r>
    </w:p>
    <w:p w14:paraId="1CF88DA8" w14:textId="77777777" w:rsidR="00E45B6C" w:rsidRDefault="00E45B6C" w:rsidP="00E45B6C">
      <w:pPr>
        <w:pStyle w:val="List2"/>
        <w:numPr>
          <w:ilvl w:val="3"/>
          <w:numId w:val="14"/>
        </w:numPr>
        <w:spacing w:line="360" w:lineRule="auto"/>
        <w:rPr>
          <w:rFonts w:ascii="Arial" w:hAnsi="Arial" w:cs="Arial"/>
          <w:sz w:val="22"/>
          <w:szCs w:val="22"/>
        </w:rPr>
      </w:pPr>
      <w:r>
        <w:rPr>
          <w:rFonts w:ascii="Arial" w:hAnsi="Arial" w:cs="Arial"/>
          <w:sz w:val="22"/>
          <w:szCs w:val="22"/>
        </w:rPr>
        <w:t>F</w:t>
      </w:r>
      <w:r w:rsidRPr="008E6939">
        <w:rPr>
          <w:rFonts w:ascii="Arial" w:hAnsi="Arial" w:cs="Arial"/>
          <w:sz w:val="22"/>
          <w:szCs w:val="22"/>
        </w:rPr>
        <w:t>il</w:t>
      </w:r>
      <w:r>
        <w:rPr>
          <w:rFonts w:ascii="Arial" w:hAnsi="Arial" w:cs="Arial"/>
          <w:sz w:val="22"/>
          <w:szCs w:val="22"/>
        </w:rPr>
        <w:t>l</w:t>
      </w:r>
      <w:r w:rsidRPr="008E6939">
        <w:rPr>
          <w:rFonts w:ascii="Arial" w:hAnsi="Arial" w:cs="Arial"/>
          <w:sz w:val="22"/>
          <w:szCs w:val="22"/>
        </w:rPr>
        <w:t xml:space="preserve"> beaker ~1/4 full of wet ice &amp; ~100</w:t>
      </w:r>
      <w:r>
        <w:rPr>
          <w:rFonts w:ascii="Arial" w:hAnsi="Arial" w:cs="Arial"/>
          <w:sz w:val="22"/>
          <w:szCs w:val="22"/>
        </w:rPr>
        <w:t xml:space="preserve"> </w:t>
      </w:r>
      <w:r w:rsidRPr="008E6939">
        <w:rPr>
          <w:rFonts w:ascii="Arial" w:hAnsi="Arial" w:cs="Arial"/>
          <w:sz w:val="22"/>
          <w:szCs w:val="22"/>
        </w:rPr>
        <w:t xml:space="preserve">ml DI water. </w:t>
      </w:r>
    </w:p>
    <w:p w14:paraId="065F32E9" w14:textId="77777777" w:rsidR="00E45B6C" w:rsidRDefault="00E45B6C" w:rsidP="00E45B6C">
      <w:pPr>
        <w:pStyle w:val="List2"/>
        <w:numPr>
          <w:ilvl w:val="3"/>
          <w:numId w:val="14"/>
        </w:numPr>
        <w:spacing w:line="360" w:lineRule="auto"/>
        <w:rPr>
          <w:rFonts w:ascii="Arial" w:hAnsi="Arial" w:cs="Arial"/>
          <w:sz w:val="22"/>
          <w:szCs w:val="22"/>
        </w:rPr>
      </w:pPr>
      <w:r w:rsidRPr="008E6939">
        <w:rPr>
          <w:rFonts w:ascii="Arial" w:hAnsi="Arial" w:cs="Arial"/>
          <w:sz w:val="22"/>
          <w:szCs w:val="22"/>
        </w:rPr>
        <w:t xml:space="preserve">Place </w:t>
      </w:r>
      <w:r>
        <w:rPr>
          <w:rFonts w:ascii="Arial" w:hAnsi="Arial" w:cs="Arial"/>
          <w:sz w:val="22"/>
          <w:szCs w:val="22"/>
        </w:rPr>
        <w:t>jar</w:t>
      </w:r>
      <w:r w:rsidRPr="008E6939">
        <w:rPr>
          <w:rFonts w:ascii="Arial" w:hAnsi="Arial" w:cs="Arial"/>
          <w:sz w:val="22"/>
          <w:szCs w:val="22"/>
        </w:rPr>
        <w:t xml:space="preserve"> with HEPES solution into ice bath. </w:t>
      </w:r>
    </w:p>
    <w:p w14:paraId="0D30D60F" w14:textId="77777777" w:rsidR="00E45B6C" w:rsidRDefault="00E45B6C" w:rsidP="00E45B6C">
      <w:pPr>
        <w:pStyle w:val="List2"/>
        <w:numPr>
          <w:ilvl w:val="3"/>
          <w:numId w:val="14"/>
        </w:numPr>
        <w:spacing w:line="360" w:lineRule="auto"/>
        <w:rPr>
          <w:rFonts w:ascii="Arial" w:hAnsi="Arial" w:cs="Arial"/>
          <w:sz w:val="22"/>
          <w:szCs w:val="22"/>
        </w:rPr>
      </w:pPr>
      <w:r w:rsidRPr="008E6939">
        <w:rPr>
          <w:rFonts w:ascii="Arial" w:hAnsi="Arial" w:cs="Arial"/>
          <w:sz w:val="22"/>
          <w:szCs w:val="22"/>
        </w:rPr>
        <w:t xml:space="preserve">Carefully pour ice around HEPES jar until ice almost reaches top of beaker. Fill beaker with DI water until water level is at least even with HEPES solution in jar. </w:t>
      </w:r>
    </w:p>
    <w:p w14:paraId="2590C6E2" w14:textId="77777777" w:rsidR="00E45B6C" w:rsidRDefault="00E45B6C" w:rsidP="00E45B6C">
      <w:pPr>
        <w:pStyle w:val="List2"/>
        <w:numPr>
          <w:ilvl w:val="3"/>
          <w:numId w:val="14"/>
        </w:numPr>
        <w:spacing w:line="360" w:lineRule="auto"/>
        <w:rPr>
          <w:rFonts w:ascii="Arial" w:hAnsi="Arial" w:cs="Arial"/>
          <w:sz w:val="22"/>
          <w:szCs w:val="22"/>
        </w:rPr>
      </w:pPr>
      <w:r>
        <w:rPr>
          <w:rFonts w:ascii="Arial" w:hAnsi="Arial" w:cs="Arial"/>
          <w:sz w:val="22"/>
          <w:szCs w:val="22"/>
        </w:rPr>
        <w:t>W</w:t>
      </w:r>
      <w:r w:rsidRPr="008E6939">
        <w:rPr>
          <w:rFonts w:ascii="Arial" w:hAnsi="Arial" w:cs="Arial"/>
          <w:sz w:val="22"/>
          <w:szCs w:val="22"/>
        </w:rPr>
        <w:t xml:space="preserve">rap tubing once around HEPES jar and set on top of ice bath. </w:t>
      </w:r>
    </w:p>
    <w:p w14:paraId="3E2A7FE1" w14:textId="77777777" w:rsidR="00E45B6C" w:rsidRDefault="00E45B6C" w:rsidP="00E45B6C">
      <w:pPr>
        <w:pStyle w:val="List2"/>
        <w:numPr>
          <w:ilvl w:val="3"/>
          <w:numId w:val="14"/>
        </w:numPr>
        <w:spacing w:line="360" w:lineRule="auto"/>
        <w:rPr>
          <w:rFonts w:ascii="Arial" w:hAnsi="Arial" w:cs="Arial"/>
          <w:sz w:val="22"/>
          <w:szCs w:val="22"/>
        </w:rPr>
      </w:pPr>
      <w:r w:rsidRPr="008E6939">
        <w:rPr>
          <w:rFonts w:ascii="Arial" w:hAnsi="Arial" w:cs="Arial"/>
          <w:sz w:val="22"/>
          <w:szCs w:val="22"/>
        </w:rPr>
        <w:t>Carefully scoop ice on top of tubing so that as much tubing as possible is covered</w:t>
      </w:r>
      <w:r w:rsidRPr="58912496">
        <w:rPr>
          <w:rFonts w:ascii="Arial" w:hAnsi="Arial" w:cs="Arial"/>
          <w:sz w:val="22"/>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45B6C" w14:paraId="51E8A3A4" w14:textId="77777777" w:rsidTr="00C25986">
        <w:tc>
          <w:tcPr>
            <w:tcW w:w="9350" w:type="dxa"/>
          </w:tcPr>
          <w:p w14:paraId="7F78A1EB" w14:textId="77777777" w:rsidR="00E45B6C" w:rsidRDefault="00E45B6C" w:rsidP="00C25986">
            <w:pPr>
              <w:pStyle w:val="List2"/>
              <w:spacing w:line="360" w:lineRule="auto"/>
              <w:ind w:left="0" w:firstLine="0"/>
              <w:jc w:val="center"/>
              <w:rPr>
                <w:rFonts w:ascii="Arial" w:hAnsi="Arial" w:cs="Arial"/>
                <w:sz w:val="22"/>
                <w:szCs w:val="22"/>
              </w:rPr>
            </w:pPr>
            <w:r>
              <w:rPr>
                <w:noProof/>
              </w:rPr>
              <w:lastRenderedPageBreak/>
              <w:drawing>
                <wp:inline distT="0" distB="0" distL="0" distR="0" wp14:anchorId="7CA65144" wp14:editId="138895E4">
                  <wp:extent cx="4553909" cy="2028825"/>
                  <wp:effectExtent l="0" t="0" r="0" b="0"/>
                  <wp:docPr id="2" name="Picture 2" descr="A picture containing indoor, cup, table,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4553909" cy="2028825"/>
                          </a:xfrm>
                          <a:prstGeom prst="rect">
                            <a:avLst/>
                          </a:prstGeom>
                        </pic:spPr>
                      </pic:pic>
                    </a:graphicData>
                  </a:graphic>
                </wp:inline>
              </w:drawing>
            </w:r>
          </w:p>
        </w:tc>
      </w:tr>
      <w:tr w:rsidR="00E45B6C" w14:paraId="31613FE0" w14:textId="77777777" w:rsidTr="00C25986">
        <w:tc>
          <w:tcPr>
            <w:tcW w:w="9350" w:type="dxa"/>
          </w:tcPr>
          <w:p w14:paraId="64DA9A60" w14:textId="77777777" w:rsidR="00E45B6C" w:rsidRPr="003B6124" w:rsidRDefault="00E45B6C" w:rsidP="00C25986">
            <w:pPr>
              <w:pStyle w:val="List2"/>
              <w:spacing w:line="360" w:lineRule="auto"/>
              <w:ind w:left="0" w:firstLine="0"/>
              <w:jc w:val="center"/>
              <w:rPr>
                <w:rFonts w:ascii="Arial Narrow" w:hAnsi="Arial Narrow" w:cs="Arial"/>
                <w:sz w:val="22"/>
                <w:szCs w:val="22"/>
              </w:rPr>
            </w:pPr>
            <w:r w:rsidRPr="003B6124">
              <w:rPr>
                <w:rFonts w:ascii="Arial Narrow" w:hAnsi="Arial Narrow" w:cs="Arial"/>
                <w:b/>
                <w:bCs/>
                <w:sz w:val="22"/>
                <w:szCs w:val="22"/>
              </w:rPr>
              <w:t>Figure 2.</w:t>
            </w:r>
            <w:r w:rsidRPr="003B6124">
              <w:rPr>
                <w:rFonts w:ascii="Arial Narrow" w:hAnsi="Arial Narrow" w:cs="Arial"/>
                <w:sz w:val="22"/>
                <w:szCs w:val="22"/>
              </w:rPr>
              <w:t xml:space="preserve"> H</w:t>
            </w:r>
            <w:r>
              <w:rPr>
                <w:rFonts w:ascii="Arial Narrow" w:hAnsi="Arial Narrow" w:cs="Arial"/>
                <w:sz w:val="22"/>
                <w:szCs w:val="22"/>
              </w:rPr>
              <w:t>EPES</w:t>
            </w:r>
            <w:r w:rsidRPr="003B6124">
              <w:rPr>
                <w:rFonts w:ascii="Arial Narrow" w:hAnsi="Arial Narrow" w:cs="Arial"/>
                <w:sz w:val="22"/>
                <w:szCs w:val="22"/>
              </w:rPr>
              <w:t xml:space="preserve"> Ice Bath</w:t>
            </w:r>
          </w:p>
        </w:tc>
      </w:tr>
    </w:tbl>
    <w:p w14:paraId="7ADC3689" w14:textId="77777777" w:rsidR="00E45B6C" w:rsidRDefault="00E45B6C" w:rsidP="00E45B6C">
      <w:pPr>
        <w:pStyle w:val="List2"/>
        <w:spacing w:line="360" w:lineRule="auto"/>
        <w:ind w:left="0" w:firstLine="0"/>
        <w:rPr>
          <w:rFonts w:ascii="Arial" w:hAnsi="Arial" w:cs="Arial"/>
          <w:sz w:val="22"/>
          <w:szCs w:val="22"/>
        </w:rPr>
      </w:pPr>
    </w:p>
    <w:p w14:paraId="6D250E84" w14:textId="77777777" w:rsidR="00E45B6C" w:rsidRDefault="00E45B6C" w:rsidP="00E45B6C">
      <w:pPr>
        <w:pStyle w:val="List2"/>
        <w:numPr>
          <w:ilvl w:val="2"/>
          <w:numId w:val="14"/>
        </w:numPr>
        <w:spacing w:line="360" w:lineRule="auto"/>
        <w:rPr>
          <w:rFonts w:ascii="Arial" w:hAnsi="Arial" w:cs="Arial"/>
          <w:sz w:val="22"/>
          <w:szCs w:val="22"/>
        </w:rPr>
      </w:pPr>
      <w:r>
        <w:rPr>
          <w:rFonts w:ascii="Arial" w:hAnsi="Arial" w:cs="Arial"/>
          <w:sz w:val="22"/>
          <w:szCs w:val="22"/>
        </w:rPr>
        <w:t xml:space="preserve">Attach </w:t>
      </w:r>
      <w:r w:rsidRPr="1463C44C">
        <w:rPr>
          <w:rFonts w:ascii="Arial" w:hAnsi="Arial" w:cs="Arial"/>
          <w:sz w:val="22"/>
          <w:szCs w:val="22"/>
        </w:rPr>
        <w:t xml:space="preserve">the </w:t>
      </w:r>
      <w:r>
        <w:rPr>
          <w:rFonts w:ascii="Arial" w:hAnsi="Arial" w:cs="Arial"/>
          <w:sz w:val="22"/>
          <w:szCs w:val="22"/>
        </w:rPr>
        <w:t>22G</w:t>
      </w:r>
      <w:r w:rsidRPr="1463C44C">
        <w:rPr>
          <w:rFonts w:ascii="Arial" w:hAnsi="Arial" w:cs="Arial"/>
          <w:sz w:val="22"/>
          <w:szCs w:val="22"/>
        </w:rPr>
        <w:t xml:space="preserve"> blunt</w:t>
      </w:r>
      <w:r>
        <w:rPr>
          <w:rFonts w:ascii="Arial" w:hAnsi="Arial" w:cs="Arial"/>
          <w:sz w:val="22"/>
          <w:szCs w:val="22"/>
        </w:rPr>
        <w:t xml:space="preserve"> tip perfusion</w:t>
      </w:r>
      <w:r w:rsidRPr="1463C44C">
        <w:rPr>
          <w:rFonts w:ascii="Arial" w:hAnsi="Arial" w:cs="Arial"/>
          <w:sz w:val="22"/>
          <w:szCs w:val="22"/>
        </w:rPr>
        <w:t xml:space="preserve"> needle to the luer connector by twisting it on tightly</w:t>
      </w:r>
      <w:r>
        <w:rPr>
          <w:rFonts w:ascii="Arial" w:hAnsi="Arial" w:cs="Arial"/>
          <w:sz w:val="22"/>
          <w:szCs w:val="22"/>
        </w:rPr>
        <w:t>.</w:t>
      </w:r>
    </w:p>
    <w:p w14:paraId="41AADBC2" w14:textId="77777777" w:rsidR="00E45B6C" w:rsidRDefault="00E45B6C" w:rsidP="00E45B6C">
      <w:pPr>
        <w:pStyle w:val="List2"/>
        <w:numPr>
          <w:ilvl w:val="2"/>
          <w:numId w:val="14"/>
        </w:numPr>
        <w:spacing w:line="360" w:lineRule="auto"/>
        <w:rPr>
          <w:rFonts w:ascii="Arial" w:hAnsi="Arial" w:cs="Arial"/>
          <w:sz w:val="22"/>
          <w:szCs w:val="22"/>
        </w:rPr>
      </w:pPr>
      <w:r>
        <w:rPr>
          <w:rFonts w:ascii="Arial" w:hAnsi="Arial" w:cs="Arial"/>
          <w:sz w:val="22"/>
          <w:szCs w:val="22"/>
        </w:rPr>
        <w:t xml:space="preserve">Place </w:t>
      </w:r>
      <w:r w:rsidRPr="257AD17A">
        <w:rPr>
          <w:rFonts w:ascii="Arial" w:hAnsi="Arial" w:cs="Arial"/>
          <w:sz w:val="22"/>
          <w:szCs w:val="22"/>
        </w:rPr>
        <w:t xml:space="preserve">feeding tube into </w:t>
      </w:r>
      <w:r>
        <w:rPr>
          <w:rFonts w:ascii="Arial" w:hAnsi="Arial" w:cs="Arial"/>
          <w:sz w:val="22"/>
          <w:szCs w:val="22"/>
        </w:rPr>
        <w:t xml:space="preserve">HEPES solution. </w:t>
      </w:r>
      <w:r w:rsidRPr="257AD17A">
        <w:rPr>
          <w:rFonts w:ascii="Arial" w:hAnsi="Arial" w:cs="Arial"/>
          <w:sz w:val="22"/>
          <w:szCs w:val="22"/>
        </w:rPr>
        <w:t xml:space="preserve">Turn pump power on and press any key to initialize. </w:t>
      </w:r>
      <w:r>
        <w:rPr>
          <w:rFonts w:ascii="Arial" w:hAnsi="Arial" w:cs="Arial"/>
          <w:sz w:val="22"/>
          <w:szCs w:val="22"/>
        </w:rPr>
        <w:t>Set</w:t>
      </w:r>
      <w:r w:rsidRPr="257AD17A">
        <w:rPr>
          <w:rFonts w:ascii="Arial" w:hAnsi="Arial" w:cs="Arial"/>
          <w:sz w:val="22"/>
          <w:szCs w:val="22"/>
        </w:rPr>
        <w:t xml:space="preserve"> to </w:t>
      </w:r>
      <w:r w:rsidRPr="257AD17A">
        <w:rPr>
          <w:rFonts w:ascii="Arial" w:hAnsi="Arial" w:cs="Arial"/>
          <w:b/>
          <w:bCs/>
          <w:sz w:val="22"/>
          <w:szCs w:val="22"/>
        </w:rPr>
        <w:t>Pump</w:t>
      </w:r>
      <w:r w:rsidRPr="257AD17A">
        <w:rPr>
          <w:rFonts w:ascii="Arial" w:hAnsi="Arial" w:cs="Arial"/>
          <w:sz w:val="22"/>
          <w:szCs w:val="22"/>
        </w:rPr>
        <w:t xml:space="preserve"> mode (by pressing the mode key until “</w:t>
      </w:r>
      <w:r w:rsidRPr="257AD17A">
        <w:rPr>
          <w:rFonts w:ascii="Arial" w:hAnsi="Arial" w:cs="Arial"/>
          <w:b/>
          <w:bCs/>
          <w:sz w:val="22"/>
          <w:szCs w:val="22"/>
        </w:rPr>
        <w:t>Pump</w:t>
      </w:r>
      <w:r w:rsidRPr="257AD17A">
        <w:rPr>
          <w:rFonts w:ascii="Arial" w:hAnsi="Arial" w:cs="Arial"/>
          <w:sz w:val="22"/>
          <w:szCs w:val="22"/>
        </w:rPr>
        <w:t xml:space="preserve">” is highlighted), press start and pump until </w:t>
      </w:r>
      <w:r>
        <w:rPr>
          <w:rFonts w:ascii="Arial" w:hAnsi="Arial" w:cs="Arial"/>
          <w:sz w:val="22"/>
          <w:szCs w:val="22"/>
        </w:rPr>
        <w:t>HEPES</w:t>
      </w:r>
      <w:r w:rsidRPr="257AD17A">
        <w:rPr>
          <w:rFonts w:ascii="Arial" w:hAnsi="Arial" w:cs="Arial"/>
          <w:sz w:val="22"/>
          <w:szCs w:val="22"/>
        </w:rPr>
        <w:t xml:space="preserve"> exits the needle, at least 6 ml. This will ensure that no bubbles are introduced into the mouse cardiovascular system.</w:t>
      </w:r>
    </w:p>
    <w:p w14:paraId="52BD7A6A" w14:textId="77777777" w:rsidR="00E45B6C" w:rsidRDefault="00E45B6C" w:rsidP="00E45B6C">
      <w:pPr>
        <w:pStyle w:val="List2"/>
        <w:numPr>
          <w:ilvl w:val="2"/>
          <w:numId w:val="14"/>
        </w:numPr>
        <w:spacing w:line="360" w:lineRule="auto"/>
        <w:rPr>
          <w:rFonts w:ascii="Arial" w:hAnsi="Arial" w:cs="Arial"/>
          <w:sz w:val="22"/>
          <w:szCs w:val="22"/>
        </w:rPr>
      </w:pPr>
      <w:r>
        <w:rPr>
          <w:rFonts w:ascii="Arial" w:hAnsi="Arial" w:cs="Arial"/>
          <w:sz w:val="22"/>
          <w:szCs w:val="22"/>
        </w:rPr>
        <w:t>Set</w:t>
      </w:r>
      <w:r w:rsidRPr="00B14222">
        <w:rPr>
          <w:rFonts w:ascii="Arial" w:hAnsi="Arial" w:cs="Arial"/>
          <w:sz w:val="22"/>
          <w:szCs w:val="22"/>
        </w:rPr>
        <w:t xml:space="preserve"> </w:t>
      </w:r>
      <w:r w:rsidRPr="257AD17A">
        <w:rPr>
          <w:rFonts w:ascii="Arial" w:hAnsi="Arial" w:cs="Arial"/>
          <w:sz w:val="22"/>
          <w:szCs w:val="22"/>
        </w:rPr>
        <w:t xml:space="preserve">the flow rate of the pump </w:t>
      </w:r>
      <w:r>
        <w:rPr>
          <w:rFonts w:ascii="Arial" w:hAnsi="Arial" w:cs="Arial"/>
          <w:sz w:val="22"/>
          <w:szCs w:val="22"/>
        </w:rPr>
        <w:t>to 2</w:t>
      </w:r>
      <w:r w:rsidRPr="257AD17A">
        <w:rPr>
          <w:rFonts w:ascii="Arial" w:hAnsi="Arial" w:cs="Arial"/>
          <w:sz w:val="22"/>
          <w:szCs w:val="22"/>
        </w:rPr>
        <w:t xml:space="preserve"> ml/min</w:t>
      </w:r>
      <w:r>
        <w:rPr>
          <w:rFonts w:ascii="Arial" w:hAnsi="Arial" w:cs="Arial"/>
          <w:sz w:val="22"/>
          <w:szCs w:val="22"/>
        </w:rPr>
        <w:t xml:space="preserve"> </w:t>
      </w:r>
      <w:r w:rsidRPr="257AD17A">
        <w:rPr>
          <w:rFonts w:ascii="Arial" w:hAnsi="Arial" w:cs="Arial"/>
          <w:sz w:val="22"/>
          <w:szCs w:val="22"/>
        </w:rPr>
        <w:t xml:space="preserve">by pressing the </w:t>
      </w:r>
      <w:r w:rsidRPr="00EA69D3">
        <w:rPr>
          <w:rFonts w:ascii="Arial" w:hAnsi="Arial" w:cs="Arial"/>
          <w:color w:val="0070C0"/>
          <w:sz w:val="22"/>
          <w:szCs w:val="22"/>
        </w:rPr>
        <w:t>Set</w:t>
      </w:r>
      <w:r w:rsidRPr="257AD17A">
        <w:rPr>
          <w:rFonts w:ascii="Arial" w:hAnsi="Arial" w:cs="Arial"/>
          <w:color w:val="0000FF"/>
          <w:sz w:val="22"/>
          <w:szCs w:val="22"/>
        </w:rPr>
        <w:t xml:space="preserve"> </w:t>
      </w:r>
      <w:r w:rsidRPr="257AD17A">
        <w:rPr>
          <w:rFonts w:ascii="Arial" w:hAnsi="Arial" w:cs="Arial"/>
          <w:sz w:val="22"/>
          <w:szCs w:val="22"/>
        </w:rPr>
        <w:t xml:space="preserve">button, followed by the </w:t>
      </w:r>
      <w:r w:rsidRPr="00EA69D3">
        <w:rPr>
          <w:rFonts w:ascii="Arial" w:hAnsi="Arial" w:cs="Arial"/>
          <w:color w:val="0070C0"/>
          <w:sz w:val="22"/>
          <w:szCs w:val="22"/>
        </w:rPr>
        <w:t>Rate</w:t>
      </w:r>
      <w:r w:rsidRPr="257AD17A">
        <w:rPr>
          <w:rFonts w:ascii="Arial" w:hAnsi="Arial" w:cs="Arial"/>
          <w:sz w:val="22"/>
          <w:szCs w:val="22"/>
        </w:rPr>
        <w:t xml:space="preserve"> button</w:t>
      </w:r>
      <w:r>
        <w:rPr>
          <w:rFonts w:ascii="Arial" w:hAnsi="Arial" w:cs="Arial"/>
          <w:sz w:val="22"/>
          <w:szCs w:val="22"/>
        </w:rPr>
        <w:t xml:space="preserve">, followed by 2, then </w:t>
      </w:r>
      <w:r w:rsidRPr="00EA69D3">
        <w:rPr>
          <w:rFonts w:ascii="Arial" w:hAnsi="Arial" w:cs="Arial"/>
          <w:color w:val="0070C0"/>
          <w:sz w:val="22"/>
          <w:szCs w:val="22"/>
        </w:rPr>
        <w:t>Enter</w:t>
      </w:r>
      <w:r>
        <w:rPr>
          <w:rFonts w:ascii="Arial" w:hAnsi="Arial" w:cs="Arial"/>
          <w:sz w:val="22"/>
          <w:szCs w:val="22"/>
        </w:rPr>
        <w:t>.</w:t>
      </w:r>
    </w:p>
    <w:p w14:paraId="4A0E25A6" w14:textId="77777777" w:rsidR="00E45B6C" w:rsidRDefault="00E45B6C" w:rsidP="00E45B6C">
      <w:pPr>
        <w:pStyle w:val="List2"/>
        <w:numPr>
          <w:ilvl w:val="2"/>
          <w:numId w:val="14"/>
        </w:numPr>
        <w:spacing w:line="360" w:lineRule="auto"/>
        <w:rPr>
          <w:rFonts w:ascii="Arial" w:hAnsi="Arial" w:cs="Arial"/>
          <w:sz w:val="22"/>
          <w:szCs w:val="22"/>
        </w:rPr>
      </w:pPr>
      <w:r w:rsidRPr="257AD17A">
        <w:rPr>
          <w:rFonts w:ascii="Arial" w:hAnsi="Arial" w:cs="Arial"/>
          <w:sz w:val="22"/>
          <w:szCs w:val="22"/>
        </w:rPr>
        <w:t xml:space="preserve">Press mode until </w:t>
      </w:r>
      <w:r w:rsidRPr="257AD17A">
        <w:rPr>
          <w:rFonts w:ascii="Arial" w:hAnsi="Arial" w:cs="Arial"/>
          <w:b/>
          <w:bCs/>
          <w:sz w:val="22"/>
          <w:szCs w:val="22"/>
        </w:rPr>
        <w:t>Pump</w:t>
      </w:r>
      <w:r w:rsidRPr="257AD17A">
        <w:rPr>
          <w:rFonts w:ascii="Arial" w:hAnsi="Arial" w:cs="Arial"/>
          <w:sz w:val="22"/>
          <w:szCs w:val="22"/>
        </w:rPr>
        <w:t xml:space="preserve"> mode is highlighted and reads 0</w:t>
      </w:r>
      <w:r>
        <w:rPr>
          <w:rFonts w:ascii="Arial" w:hAnsi="Arial" w:cs="Arial"/>
          <w:sz w:val="22"/>
          <w:szCs w:val="22"/>
        </w:rPr>
        <w:t xml:space="preserve"> </w:t>
      </w:r>
      <w:r w:rsidRPr="257AD17A">
        <w:rPr>
          <w:rFonts w:ascii="Arial" w:hAnsi="Arial" w:cs="Arial"/>
          <w:sz w:val="22"/>
          <w:szCs w:val="22"/>
        </w:rPr>
        <w:t>ml.</w:t>
      </w:r>
    </w:p>
    <w:p w14:paraId="446729C0" w14:textId="77777777" w:rsidR="00E45B6C" w:rsidRDefault="00E45B6C" w:rsidP="005070BA">
      <w:pPr>
        <w:numPr>
          <w:ilvl w:val="2"/>
          <w:numId w:val="14"/>
        </w:numPr>
        <w:spacing w:line="360" w:lineRule="auto"/>
        <w:rPr>
          <w:rFonts w:ascii="Arial" w:hAnsi="Arial" w:cs="Arial"/>
          <w:sz w:val="22"/>
          <w:szCs w:val="22"/>
        </w:rPr>
      </w:pPr>
      <w:r>
        <w:rPr>
          <w:rFonts w:ascii="Arial" w:hAnsi="Arial" w:cs="Arial"/>
          <w:sz w:val="22"/>
          <w:szCs w:val="22"/>
        </w:rPr>
        <w:t>Place perfusion board inside plastic tray.</w:t>
      </w:r>
    </w:p>
    <w:p w14:paraId="1A99781E" w14:textId="1C652600" w:rsidR="00E45B6C" w:rsidRDefault="00E45B6C" w:rsidP="00E45B6C">
      <w:pPr>
        <w:numPr>
          <w:ilvl w:val="2"/>
          <w:numId w:val="14"/>
        </w:numPr>
        <w:spacing w:line="360" w:lineRule="auto"/>
        <w:rPr>
          <w:rFonts w:ascii="Arial" w:hAnsi="Arial" w:cs="Arial"/>
          <w:sz w:val="22"/>
          <w:szCs w:val="22"/>
        </w:rPr>
      </w:pPr>
      <w:r w:rsidRPr="00D75870">
        <w:rPr>
          <w:rFonts w:ascii="Arial" w:hAnsi="Arial" w:cs="Arial"/>
          <w:sz w:val="22"/>
          <w:szCs w:val="22"/>
        </w:rPr>
        <w:t>Place nose cone on one end of perfusion board.</w:t>
      </w:r>
    </w:p>
    <w:p w14:paraId="6F6F81EC" w14:textId="77777777" w:rsidR="005070BA" w:rsidRPr="00D75870" w:rsidRDefault="005070BA" w:rsidP="005070BA">
      <w:pPr>
        <w:spacing w:line="360" w:lineRule="auto"/>
        <w:ind w:left="1224"/>
        <w:rPr>
          <w:rFonts w:ascii="Arial" w:hAnsi="Arial" w:cs="Arial"/>
          <w:sz w:val="22"/>
          <w:szCs w:val="22"/>
        </w:rPr>
      </w:pPr>
    </w:p>
    <w:p w14:paraId="0CA1E14E" w14:textId="77777777" w:rsidR="00E45B6C" w:rsidRDefault="00E45B6C" w:rsidP="005070BA">
      <w:pPr>
        <w:pStyle w:val="List2"/>
        <w:numPr>
          <w:ilvl w:val="1"/>
          <w:numId w:val="14"/>
        </w:numPr>
        <w:spacing w:before="240" w:line="360" w:lineRule="auto"/>
        <w:rPr>
          <w:rFonts w:ascii="Arial" w:hAnsi="Arial" w:cs="Arial"/>
          <w:b/>
          <w:bCs/>
          <w:sz w:val="22"/>
          <w:szCs w:val="22"/>
        </w:rPr>
      </w:pPr>
      <w:r w:rsidRPr="00BC6E5D">
        <w:rPr>
          <w:rFonts w:ascii="Arial" w:hAnsi="Arial" w:cs="Arial"/>
          <w:b/>
          <w:bCs/>
          <w:sz w:val="22"/>
          <w:szCs w:val="22"/>
        </w:rPr>
        <w:t>Dissection Setup:</w:t>
      </w:r>
    </w:p>
    <w:p w14:paraId="394D2EF9" w14:textId="77777777" w:rsidR="00E45B6C" w:rsidRDefault="00E45B6C" w:rsidP="00E45B6C">
      <w:pPr>
        <w:pStyle w:val="List2"/>
        <w:numPr>
          <w:ilvl w:val="2"/>
          <w:numId w:val="14"/>
        </w:numPr>
        <w:spacing w:line="360" w:lineRule="auto"/>
        <w:rPr>
          <w:rFonts w:ascii="Arial" w:hAnsi="Arial" w:cs="Arial"/>
          <w:sz w:val="22"/>
          <w:szCs w:val="22"/>
        </w:rPr>
      </w:pPr>
      <w:r w:rsidRPr="005B7915">
        <w:rPr>
          <w:rFonts w:ascii="Arial" w:hAnsi="Arial" w:cs="Arial"/>
          <w:sz w:val="22"/>
          <w:szCs w:val="22"/>
        </w:rPr>
        <w:t xml:space="preserve">Place absorbent pad down over dissection area. </w:t>
      </w:r>
    </w:p>
    <w:p w14:paraId="610FE4CA" w14:textId="77777777" w:rsidR="00E45B6C" w:rsidRPr="005B7915" w:rsidRDefault="00E45B6C" w:rsidP="00E45B6C">
      <w:pPr>
        <w:pStyle w:val="List2"/>
        <w:numPr>
          <w:ilvl w:val="2"/>
          <w:numId w:val="14"/>
        </w:numPr>
        <w:spacing w:line="360" w:lineRule="auto"/>
        <w:rPr>
          <w:rFonts w:ascii="Arial" w:hAnsi="Arial" w:cs="Arial"/>
          <w:sz w:val="22"/>
          <w:szCs w:val="22"/>
        </w:rPr>
      </w:pPr>
      <w:r>
        <w:rPr>
          <w:rFonts w:ascii="Arial" w:hAnsi="Arial" w:cs="Arial"/>
          <w:sz w:val="22"/>
          <w:szCs w:val="22"/>
        </w:rPr>
        <w:t>Place dissection tools and carcass bag onto absorbent pad.</w:t>
      </w:r>
    </w:p>
    <w:p w14:paraId="39C90D86" w14:textId="77777777" w:rsidR="00E45B6C" w:rsidRDefault="00E45B6C" w:rsidP="005070BA">
      <w:pPr>
        <w:pStyle w:val="List2"/>
        <w:numPr>
          <w:ilvl w:val="1"/>
          <w:numId w:val="14"/>
        </w:numPr>
        <w:spacing w:line="360" w:lineRule="auto"/>
        <w:rPr>
          <w:rFonts w:ascii="Arial" w:hAnsi="Arial" w:cs="Arial"/>
          <w:b/>
          <w:bCs/>
          <w:sz w:val="22"/>
          <w:szCs w:val="22"/>
        </w:rPr>
      </w:pPr>
      <w:r w:rsidRPr="00BC6E5D">
        <w:rPr>
          <w:rFonts w:ascii="Arial" w:hAnsi="Arial" w:cs="Arial"/>
          <w:b/>
          <w:bCs/>
          <w:sz w:val="22"/>
          <w:szCs w:val="22"/>
        </w:rPr>
        <w:t>Freezing Setup:</w:t>
      </w:r>
    </w:p>
    <w:p w14:paraId="711895FC" w14:textId="77777777" w:rsidR="00E45B6C" w:rsidRPr="00396C2F" w:rsidRDefault="00E45B6C" w:rsidP="00E45B6C">
      <w:pPr>
        <w:pStyle w:val="List2"/>
        <w:numPr>
          <w:ilvl w:val="2"/>
          <w:numId w:val="14"/>
        </w:numPr>
        <w:spacing w:line="360" w:lineRule="auto"/>
        <w:rPr>
          <w:rFonts w:ascii="Arial" w:hAnsi="Arial" w:cs="Arial"/>
          <w:b/>
          <w:bCs/>
          <w:sz w:val="22"/>
          <w:szCs w:val="22"/>
        </w:rPr>
      </w:pPr>
      <w:r>
        <w:rPr>
          <w:rFonts w:ascii="Arial" w:hAnsi="Arial" w:cs="Arial"/>
          <w:sz w:val="22"/>
          <w:szCs w:val="22"/>
        </w:rPr>
        <w:t>Retrieve liquid nitrogen from an LN</w:t>
      </w:r>
      <w:r w:rsidRPr="008F6A96">
        <w:rPr>
          <w:rFonts w:ascii="Arial" w:hAnsi="Arial" w:cs="Arial"/>
          <w:sz w:val="22"/>
          <w:szCs w:val="22"/>
          <w:vertAlign w:val="subscript"/>
        </w:rPr>
        <w:t>2</w:t>
      </w:r>
      <w:r>
        <w:rPr>
          <w:rFonts w:ascii="Arial" w:hAnsi="Arial" w:cs="Arial"/>
          <w:sz w:val="22"/>
          <w:szCs w:val="22"/>
        </w:rPr>
        <w:t xml:space="preserve"> storage tank by pouring directly into a liquid nitrogen Dewar flask.</w:t>
      </w:r>
    </w:p>
    <w:p w14:paraId="573EC940" w14:textId="77777777" w:rsidR="00E45B6C" w:rsidRPr="009C446D" w:rsidRDefault="00E45B6C" w:rsidP="00E45B6C">
      <w:pPr>
        <w:pStyle w:val="List2"/>
        <w:numPr>
          <w:ilvl w:val="3"/>
          <w:numId w:val="14"/>
        </w:numPr>
        <w:spacing w:line="360" w:lineRule="auto"/>
        <w:rPr>
          <w:rFonts w:ascii="Arial" w:hAnsi="Arial" w:cs="Arial"/>
          <w:b/>
          <w:bCs/>
          <w:i/>
          <w:iCs/>
          <w:sz w:val="22"/>
          <w:szCs w:val="22"/>
        </w:rPr>
      </w:pPr>
      <w:r w:rsidRPr="009C446D">
        <w:rPr>
          <w:rFonts w:ascii="Arial" w:hAnsi="Arial" w:cs="Arial"/>
          <w:i/>
          <w:iCs/>
          <w:sz w:val="22"/>
          <w:szCs w:val="22"/>
        </w:rPr>
        <w:t xml:space="preserve">Note: Face shield and </w:t>
      </w:r>
      <w:r>
        <w:rPr>
          <w:rFonts w:ascii="Arial" w:hAnsi="Arial" w:cs="Arial"/>
          <w:i/>
          <w:iCs/>
          <w:sz w:val="22"/>
          <w:szCs w:val="22"/>
        </w:rPr>
        <w:t>cryogloves</w:t>
      </w:r>
      <w:r w:rsidRPr="009C446D">
        <w:rPr>
          <w:rFonts w:ascii="Arial" w:hAnsi="Arial" w:cs="Arial"/>
          <w:i/>
          <w:iCs/>
          <w:sz w:val="22"/>
          <w:szCs w:val="22"/>
        </w:rPr>
        <w:t xml:space="preserve"> must be worn when obtaining LN</w:t>
      </w:r>
      <w:r w:rsidRPr="008F6A96">
        <w:rPr>
          <w:rFonts w:ascii="Arial" w:hAnsi="Arial" w:cs="Arial"/>
          <w:i/>
          <w:iCs/>
          <w:sz w:val="22"/>
          <w:szCs w:val="22"/>
          <w:vertAlign w:val="subscript"/>
        </w:rPr>
        <w:t>2</w:t>
      </w:r>
      <w:r w:rsidRPr="009C446D">
        <w:rPr>
          <w:rFonts w:ascii="Arial" w:hAnsi="Arial" w:cs="Arial"/>
          <w:i/>
          <w:iCs/>
          <w:sz w:val="22"/>
          <w:szCs w:val="22"/>
        </w:rPr>
        <w:t xml:space="preserve"> from storage tank. Any containers holding LN</w:t>
      </w:r>
      <w:r w:rsidRPr="008F6A96">
        <w:rPr>
          <w:rFonts w:ascii="Arial" w:hAnsi="Arial" w:cs="Arial"/>
          <w:i/>
          <w:iCs/>
          <w:sz w:val="22"/>
          <w:szCs w:val="22"/>
          <w:vertAlign w:val="subscript"/>
        </w:rPr>
        <w:t>2</w:t>
      </w:r>
      <w:r w:rsidRPr="009C446D">
        <w:rPr>
          <w:rFonts w:ascii="Arial" w:hAnsi="Arial" w:cs="Arial"/>
          <w:i/>
          <w:iCs/>
          <w:sz w:val="22"/>
          <w:szCs w:val="22"/>
        </w:rPr>
        <w:t xml:space="preserve"> must be transported on a cart, not hand carried.</w:t>
      </w:r>
    </w:p>
    <w:p w14:paraId="1EBB7AE3" w14:textId="77777777" w:rsidR="00E45B6C" w:rsidRPr="001833B4" w:rsidRDefault="00E45B6C" w:rsidP="00E45B6C">
      <w:pPr>
        <w:pStyle w:val="List2"/>
        <w:numPr>
          <w:ilvl w:val="2"/>
          <w:numId w:val="14"/>
        </w:numPr>
        <w:spacing w:line="360" w:lineRule="auto"/>
        <w:rPr>
          <w:rFonts w:ascii="Arial" w:hAnsi="Arial" w:cs="Arial"/>
          <w:b/>
          <w:bCs/>
          <w:sz w:val="22"/>
          <w:szCs w:val="22"/>
        </w:rPr>
      </w:pPr>
      <w:r>
        <w:rPr>
          <w:rFonts w:ascii="Arial" w:hAnsi="Arial" w:cs="Arial"/>
          <w:sz w:val="22"/>
          <w:szCs w:val="22"/>
        </w:rPr>
        <w:t>Once back at procedure area, decant LN</w:t>
      </w:r>
      <w:r w:rsidRPr="005A4D2E">
        <w:rPr>
          <w:rFonts w:ascii="Arial" w:hAnsi="Arial" w:cs="Arial"/>
          <w:sz w:val="22"/>
          <w:szCs w:val="22"/>
          <w:vertAlign w:val="subscript"/>
        </w:rPr>
        <w:t>2</w:t>
      </w:r>
      <w:r>
        <w:rPr>
          <w:rFonts w:ascii="Arial" w:hAnsi="Arial" w:cs="Arial"/>
          <w:sz w:val="22"/>
          <w:szCs w:val="22"/>
        </w:rPr>
        <w:t xml:space="preserve"> into an insulated dry ice bucket until bucket is ¾ full.</w:t>
      </w:r>
    </w:p>
    <w:p w14:paraId="196619C1" w14:textId="77777777" w:rsidR="00E45B6C" w:rsidRPr="001D6E9F" w:rsidRDefault="00E45B6C" w:rsidP="00E45B6C">
      <w:pPr>
        <w:pStyle w:val="List2"/>
        <w:numPr>
          <w:ilvl w:val="3"/>
          <w:numId w:val="14"/>
        </w:numPr>
        <w:spacing w:line="360" w:lineRule="auto"/>
        <w:rPr>
          <w:rFonts w:ascii="Arial" w:hAnsi="Arial" w:cs="Arial"/>
          <w:b/>
          <w:bCs/>
          <w:i/>
          <w:iCs/>
          <w:sz w:val="22"/>
          <w:szCs w:val="22"/>
        </w:rPr>
      </w:pPr>
      <w:r w:rsidRPr="001D6E9F">
        <w:rPr>
          <w:rFonts w:ascii="Arial" w:hAnsi="Arial" w:cs="Arial"/>
          <w:i/>
          <w:iCs/>
          <w:sz w:val="22"/>
          <w:szCs w:val="22"/>
        </w:rPr>
        <w:lastRenderedPageBreak/>
        <w:t>Note: Use insulated gloves and eye protection whenever LN</w:t>
      </w:r>
      <w:r w:rsidRPr="005A4D2E">
        <w:rPr>
          <w:rFonts w:ascii="Arial" w:hAnsi="Arial" w:cs="Arial"/>
          <w:i/>
          <w:iCs/>
          <w:sz w:val="22"/>
          <w:szCs w:val="22"/>
          <w:vertAlign w:val="subscript"/>
        </w:rPr>
        <w:t>2</w:t>
      </w:r>
      <w:r w:rsidRPr="001D6E9F">
        <w:rPr>
          <w:rFonts w:ascii="Arial" w:hAnsi="Arial" w:cs="Arial"/>
          <w:i/>
          <w:iCs/>
          <w:sz w:val="22"/>
          <w:szCs w:val="22"/>
        </w:rPr>
        <w:t xml:space="preserve"> is transferred from the Dewar flask to another container.</w:t>
      </w:r>
    </w:p>
    <w:p w14:paraId="7CF6B8EE" w14:textId="77777777" w:rsidR="00E45B6C" w:rsidRPr="00F02545" w:rsidRDefault="00E45B6C" w:rsidP="00E45B6C">
      <w:pPr>
        <w:pStyle w:val="List2"/>
        <w:numPr>
          <w:ilvl w:val="2"/>
          <w:numId w:val="14"/>
        </w:numPr>
        <w:spacing w:line="360" w:lineRule="auto"/>
        <w:rPr>
          <w:rFonts w:ascii="Arial" w:hAnsi="Arial" w:cs="Arial"/>
          <w:b/>
          <w:bCs/>
          <w:sz w:val="22"/>
          <w:szCs w:val="22"/>
        </w:rPr>
      </w:pPr>
      <w:r>
        <w:rPr>
          <w:rFonts w:ascii="Arial" w:hAnsi="Arial" w:cs="Arial"/>
          <w:sz w:val="22"/>
          <w:szCs w:val="22"/>
        </w:rPr>
        <w:t>Place lid back on bucket to slow the evaporation of LN</w:t>
      </w:r>
      <w:r w:rsidRPr="005A4D2E">
        <w:rPr>
          <w:rFonts w:ascii="Arial" w:hAnsi="Arial" w:cs="Arial"/>
          <w:sz w:val="22"/>
          <w:szCs w:val="22"/>
          <w:vertAlign w:val="subscript"/>
        </w:rPr>
        <w:t>2</w:t>
      </w:r>
      <w:r>
        <w:rPr>
          <w:rFonts w:ascii="Arial" w:hAnsi="Arial" w:cs="Arial"/>
          <w:sz w:val="22"/>
          <w:szCs w:val="22"/>
        </w:rPr>
        <w:t>.</w:t>
      </w:r>
    </w:p>
    <w:p w14:paraId="20218F07" w14:textId="77777777" w:rsidR="00E45B6C" w:rsidRPr="00B81F24" w:rsidRDefault="00E45B6C" w:rsidP="00E45B6C">
      <w:pPr>
        <w:pStyle w:val="List2"/>
        <w:numPr>
          <w:ilvl w:val="2"/>
          <w:numId w:val="14"/>
        </w:numPr>
        <w:spacing w:line="360" w:lineRule="auto"/>
        <w:rPr>
          <w:rFonts w:ascii="Arial" w:hAnsi="Arial" w:cs="Arial"/>
          <w:b/>
          <w:bCs/>
          <w:sz w:val="22"/>
          <w:szCs w:val="22"/>
        </w:rPr>
      </w:pPr>
      <w:r>
        <w:rPr>
          <w:rFonts w:ascii="Arial" w:hAnsi="Arial" w:cs="Arial"/>
          <w:sz w:val="22"/>
          <w:szCs w:val="22"/>
        </w:rPr>
        <w:t xml:space="preserve">Fill the other dry ice bucket with dry ice. </w:t>
      </w:r>
    </w:p>
    <w:p w14:paraId="4278D017" w14:textId="77777777" w:rsidR="00E45B6C" w:rsidRPr="00B81F24" w:rsidRDefault="00E45B6C" w:rsidP="00E45B6C">
      <w:pPr>
        <w:pStyle w:val="List2"/>
        <w:numPr>
          <w:ilvl w:val="2"/>
          <w:numId w:val="14"/>
        </w:numPr>
        <w:spacing w:line="360" w:lineRule="auto"/>
        <w:rPr>
          <w:rFonts w:ascii="Arial" w:hAnsi="Arial" w:cs="Arial"/>
          <w:b/>
          <w:bCs/>
          <w:sz w:val="22"/>
          <w:szCs w:val="22"/>
        </w:rPr>
      </w:pPr>
      <w:r>
        <w:rPr>
          <w:rFonts w:ascii="Arial" w:hAnsi="Arial" w:cs="Arial"/>
          <w:sz w:val="22"/>
          <w:szCs w:val="22"/>
        </w:rPr>
        <w:t>Using a cryomarker label the tops of all 5 ml centrifuge tubes with the animal ID.</w:t>
      </w:r>
    </w:p>
    <w:p w14:paraId="2FD3E650" w14:textId="77777777" w:rsidR="00E45B6C" w:rsidRPr="000F5059" w:rsidRDefault="00E45B6C" w:rsidP="00E45B6C">
      <w:pPr>
        <w:pStyle w:val="List2"/>
        <w:numPr>
          <w:ilvl w:val="2"/>
          <w:numId w:val="14"/>
        </w:numPr>
        <w:spacing w:line="360" w:lineRule="auto"/>
        <w:rPr>
          <w:rFonts w:ascii="Arial" w:hAnsi="Arial" w:cs="Arial"/>
          <w:b/>
          <w:bCs/>
          <w:sz w:val="22"/>
          <w:szCs w:val="22"/>
        </w:rPr>
      </w:pPr>
      <w:r>
        <w:rPr>
          <w:rFonts w:ascii="Arial" w:hAnsi="Arial" w:cs="Arial"/>
          <w:sz w:val="22"/>
          <w:szCs w:val="22"/>
        </w:rPr>
        <w:t>Fill all 5 ml centrifuge tubes with 1 ml of OCT.</w:t>
      </w:r>
    </w:p>
    <w:p w14:paraId="6F374A60" w14:textId="77777777" w:rsidR="00E45B6C" w:rsidRPr="00F3417B" w:rsidRDefault="00E45B6C" w:rsidP="00E45B6C">
      <w:pPr>
        <w:pStyle w:val="List2"/>
        <w:numPr>
          <w:ilvl w:val="2"/>
          <w:numId w:val="14"/>
        </w:numPr>
        <w:spacing w:line="360" w:lineRule="auto"/>
        <w:rPr>
          <w:rFonts w:ascii="Arial" w:hAnsi="Arial" w:cs="Arial"/>
          <w:b/>
          <w:bCs/>
          <w:sz w:val="22"/>
          <w:szCs w:val="22"/>
        </w:rPr>
      </w:pPr>
      <w:r>
        <w:rPr>
          <w:rFonts w:ascii="Arial" w:hAnsi="Arial" w:cs="Arial"/>
          <w:sz w:val="22"/>
          <w:szCs w:val="22"/>
        </w:rPr>
        <w:t>Place all 5 ml centrifuge tubes into the dry ice to freeze the OCT.</w:t>
      </w:r>
    </w:p>
    <w:p w14:paraId="372D315F" w14:textId="77777777" w:rsidR="00E45B6C" w:rsidRPr="001F43A7" w:rsidRDefault="00E45B6C" w:rsidP="00E45B6C">
      <w:pPr>
        <w:pStyle w:val="List2"/>
        <w:numPr>
          <w:ilvl w:val="3"/>
          <w:numId w:val="14"/>
        </w:numPr>
        <w:spacing w:line="360" w:lineRule="auto"/>
        <w:rPr>
          <w:rFonts w:ascii="Arial" w:hAnsi="Arial" w:cs="Arial"/>
          <w:b/>
          <w:bCs/>
          <w:i/>
          <w:iCs/>
          <w:sz w:val="22"/>
          <w:szCs w:val="22"/>
        </w:rPr>
      </w:pPr>
      <w:r w:rsidRPr="001F43A7">
        <w:rPr>
          <w:rFonts w:ascii="Arial" w:hAnsi="Arial" w:cs="Arial"/>
          <w:i/>
          <w:iCs/>
          <w:sz w:val="22"/>
          <w:szCs w:val="22"/>
        </w:rPr>
        <w:t xml:space="preserve">Note: If the lids are left off the tubes, it is easier to put the specimen in the tube after </w:t>
      </w:r>
      <w:r>
        <w:rPr>
          <w:rFonts w:ascii="Arial" w:hAnsi="Arial" w:cs="Arial"/>
          <w:i/>
          <w:iCs/>
          <w:sz w:val="22"/>
          <w:szCs w:val="22"/>
        </w:rPr>
        <w:t xml:space="preserve">flash </w:t>
      </w:r>
      <w:r w:rsidRPr="001F43A7">
        <w:rPr>
          <w:rFonts w:ascii="Arial" w:hAnsi="Arial" w:cs="Arial"/>
          <w:i/>
          <w:iCs/>
          <w:sz w:val="22"/>
          <w:szCs w:val="22"/>
        </w:rPr>
        <w:t>freezing.</w:t>
      </w:r>
    </w:p>
    <w:p w14:paraId="5BCBE3F3" w14:textId="77777777" w:rsidR="00E45B6C" w:rsidRPr="00274EE3" w:rsidRDefault="00E45B6C" w:rsidP="00E45B6C">
      <w:pPr>
        <w:pStyle w:val="List2"/>
        <w:numPr>
          <w:ilvl w:val="2"/>
          <w:numId w:val="14"/>
        </w:numPr>
        <w:spacing w:line="360" w:lineRule="auto"/>
        <w:rPr>
          <w:rFonts w:ascii="Arial" w:hAnsi="Arial" w:cs="Arial"/>
          <w:sz w:val="22"/>
          <w:szCs w:val="22"/>
        </w:rPr>
      </w:pPr>
      <w:r w:rsidRPr="00274EE3">
        <w:rPr>
          <w:rFonts w:ascii="Arial" w:hAnsi="Arial" w:cs="Arial"/>
          <w:sz w:val="22"/>
          <w:szCs w:val="22"/>
        </w:rPr>
        <w:t xml:space="preserve">Place </w:t>
      </w:r>
      <w:r>
        <w:rPr>
          <w:rFonts w:ascii="Arial" w:hAnsi="Arial" w:cs="Arial"/>
          <w:sz w:val="22"/>
          <w:szCs w:val="22"/>
        </w:rPr>
        <w:t>insulated gloves and angled spoon near the dry ice bucket containing LN</w:t>
      </w:r>
      <w:r w:rsidRPr="005A4D2E">
        <w:rPr>
          <w:rFonts w:ascii="Arial" w:hAnsi="Arial" w:cs="Arial"/>
          <w:sz w:val="22"/>
          <w:szCs w:val="22"/>
          <w:vertAlign w:val="subscript"/>
        </w:rPr>
        <w:t>2</w:t>
      </w:r>
      <w:r>
        <w:rPr>
          <w:rFonts w:ascii="Arial" w:hAnsi="Arial" w:cs="Arial"/>
          <w:sz w:val="22"/>
          <w:szCs w:val="22"/>
        </w:rPr>
        <w:t>.</w:t>
      </w:r>
    </w:p>
    <w:p w14:paraId="37F4C455" w14:textId="77777777" w:rsidR="00E45B6C" w:rsidRDefault="00E45B6C" w:rsidP="00E45B6C">
      <w:pPr>
        <w:pStyle w:val="List"/>
        <w:numPr>
          <w:ilvl w:val="0"/>
          <w:numId w:val="14"/>
        </w:numPr>
        <w:spacing w:before="240" w:line="360" w:lineRule="auto"/>
        <w:rPr>
          <w:rFonts w:ascii="Arial" w:hAnsi="Arial" w:cs="Arial"/>
          <w:b/>
          <w:sz w:val="22"/>
          <w:szCs w:val="22"/>
        </w:rPr>
      </w:pPr>
      <w:r w:rsidRPr="00A9467F">
        <w:rPr>
          <w:rFonts w:ascii="Arial" w:hAnsi="Arial" w:cs="Arial"/>
          <w:b/>
          <w:sz w:val="22"/>
          <w:szCs w:val="22"/>
        </w:rPr>
        <w:t>Methodology/Procedures:</w:t>
      </w:r>
    </w:p>
    <w:p w14:paraId="441CCFAA" w14:textId="77777777" w:rsidR="00E45B6C" w:rsidRPr="00A9467F" w:rsidRDefault="00E45B6C" w:rsidP="00E45B6C">
      <w:pPr>
        <w:pStyle w:val="List"/>
        <w:numPr>
          <w:ilvl w:val="1"/>
          <w:numId w:val="14"/>
        </w:numPr>
        <w:spacing w:line="360" w:lineRule="auto"/>
        <w:rPr>
          <w:rFonts w:ascii="Arial" w:hAnsi="Arial" w:cs="Arial"/>
          <w:b/>
          <w:sz w:val="22"/>
          <w:szCs w:val="22"/>
        </w:rPr>
      </w:pPr>
      <w:r>
        <w:rPr>
          <w:rFonts w:ascii="Arial" w:hAnsi="Arial" w:cs="Arial"/>
          <w:b/>
          <w:sz w:val="22"/>
          <w:szCs w:val="22"/>
        </w:rPr>
        <w:t>Perfusion Procedure</w:t>
      </w:r>
    </w:p>
    <w:p w14:paraId="20577DFB" w14:textId="77777777" w:rsidR="00E45B6C" w:rsidRDefault="00E45B6C" w:rsidP="00E45B6C">
      <w:pPr>
        <w:numPr>
          <w:ilvl w:val="2"/>
          <w:numId w:val="14"/>
        </w:numPr>
        <w:spacing w:line="360" w:lineRule="auto"/>
        <w:rPr>
          <w:rFonts w:ascii="Arial" w:hAnsi="Arial" w:cs="Arial"/>
          <w:sz w:val="22"/>
          <w:szCs w:val="22"/>
        </w:rPr>
      </w:pPr>
      <w:r>
        <w:rPr>
          <w:rFonts w:ascii="Arial" w:hAnsi="Arial" w:cs="Arial"/>
          <w:sz w:val="22"/>
          <w:szCs w:val="22"/>
        </w:rPr>
        <w:t xml:space="preserve">After </w:t>
      </w:r>
      <w:r w:rsidRPr="257AD17A">
        <w:rPr>
          <w:rFonts w:ascii="Arial" w:hAnsi="Arial" w:cs="Arial"/>
          <w:sz w:val="22"/>
          <w:szCs w:val="22"/>
        </w:rPr>
        <w:t xml:space="preserve">removing mouse from cage, double check the cage number, </w:t>
      </w:r>
      <w:r>
        <w:rPr>
          <w:rFonts w:ascii="Arial" w:hAnsi="Arial" w:cs="Arial"/>
          <w:sz w:val="22"/>
          <w:szCs w:val="22"/>
        </w:rPr>
        <w:t>LabTracks</w:t>
      </w:r>
      <w:r w:rsidRPr="257AD17A">
        <w:rPr>
          <w:rFonts w:ascii="Arial" w:hAnsi="Arial" w:cs="Arial"/>
          <w:sz w:val="22"/>
          <w:szCs w:val="22"/>
        </w:rPr>
        <w:t xml:space="preserve"> ID, ear notches, sex, and tattoos all are consistent with what is requested on the perfusion task. </w:t>
      </w:r>
    </w:p>
    <w:p w14:paraId="5788DC20" w14:textId="77777777" w:rsidR="00E45B6C" w:rsidRDefault="00E45B6C" w:rsidP="00E45B6C">
      <w:pPr>
        <w:numPr>
          <w:ilvl w:val="2"/>
          <w:numId w:val="14"/>
        </w:numPr>
        <w:spacing w:line="360" w:lineRule="auto"/>
        <w:rPr>
          <w:rFonts w:ascii="Arial" w:hAnsi="Arial" w:cs="Arial"/>
          <w:sz w:val="22"/>
          <w:szCs w:val="22"/>
        </w:rPr>
      </w:pPr>
      <w:r>
        <w:rPr>
          <w:rFonts w:ascii="Arial" w:hAnsi="Arial" w:cs="Arial"/>
          <w:sz w:val="22"/>
          <w:szCs w:val="22"/>
        </w:rPr>
        <w:t>Weight the animal and record on LabTracks task.</w:t>
      </w:r>
    </w:p>
    <w:p w14:paraId="38719E94" w14:textId="77777777" w:rsidR="00E45B6C" w:rsidRPr="0057060A" w:rsidRDefault="00E45B6C" w:rsidP="00E45B6C">
      <w:pPr>
        <w:pStyle w:val="List"/>
        <w:numPr>
          <w:ilvl w:val="2"/>
          <w:numId w:val="14"/>
        </w:numPr>
        <w:spacing w:line="360" w:lineRule="auto"/>
        <w:rPr>
          <w:rFonts w:ascii="Arial" w:hAnsi="Arial" w:cs="Arial"/>
          <w:b/>
          <w:sz w:val="22"/>
          <w:szCs w:val="22"/>
        </w:rPr>
      </w:pPr>
      <w:r>
        <w:rPr>
          <w:rFonts w:ascii="Arial" w:hAnsi="Arial" w:cs="Arial"/>
          <w:bCs/>
          <w:sz w:val="22"/>
          <w:szCs w:val="22"/>
        </w:rPr>
        <w:t xml:space="preserve">Follow steps in LASWI-0038 </w:t>
      </w:r>
      <w:r>
        <w:rPr>
          <w:rFonts w:ascii="Arial" w:hAnsi="Arial" w:cs="Arial"/>
          <w:sz w:val="22"/>
          <w:szCs w:val="22"/>
        </w:rPr>
        <w:t>Isoflurane Use for Anesthesia to anesthetize animal to a surgical plane.</w:t>
      </w:r>
    </w:p>
    <w:p w14:paraId="79DD5D44" w14:textId="77777777" w:rsidR="00E45B6C" w:rsidRPr="002A37A2" w:rsidRDefault="00E45B6C" w:rsidP="00E45B6C">
      <w:pPr>
        <w:pStyle w:val="List"/>
        <w:numPr>
          <w:ilvl w:val="2"/>
          <w:numId w:val="14"/>
        </w:numPr>
        <w:spacing w:line="360" w:lineRule="auto"/>
        <w:rPr>
          <w:rFonts w:ascii="Arial" w:hAnsi="Arial" w:cs="Arial"/>
          <w:b/>
          <w:sz w:val="22"/>
          <w:szCs w:val="22"/>
        </w:rPr>
      </w:pPr>
      <w:r>
        <w:rPr>
          <w:rFonts w:ascii="Arial" w:hAnsi="Arial" w:cs="Arial"/>
          <w:sz w:val="22"/>
          <w:szCs w:val="22"/>
        </w:rPr>
        <w:t>Start the timer when mouse is first placed into the induction chamber.</w:t>
      </w:r>
    </w:p>
    <w:p w14:paraId="3C50012D" w14:textId="77777777" w:rsidR="00E45B6C" w:rsidRPr="00CE39B7" w:rsidRDefault="00E45B6C" w:rsidP="00E45B6C">
      <w:pPr>
        <w:pStyle w:val="List"/>
        <w:numPr>
          <w:ilvl w:val="3"/>
          <w:numId w:val="14"/>
        </w:numPr>
        <w:spacing w:line="360" w:lineRule="auto"/>
        <w:rPr>
          <w:rFonts w:ascii="Arial" w:hAnsi="Arial" w:cs="Arial"/>
          <w:sz w:val="22"/>
          <w:szCs w:val="22"/>
        </w:rPr>
      </w:pPr>
      <w:r>
        <w:rPr>
          <w:rFonts w:ascii="Arial" w:hAnsi="Arial" w:cs="Arial"/>
          <w:bCs/>
          <w:sz w:val="22"/>
          <w:szCs w:val="22"/>
        </w:rPr>
        <w:t xml:space="preserve">Place </w:t>
      </w:r>
      <w:r w:rsidRPr="003C2AA3">
        <w:rPr>
          <w:rFonts w:ascii="Arial" w:hAnsi="Arial" w:cs="Arial"/>
          <w:sz w:val="22"/>
          <w:szCs w:val="22"/>
        </w:rPr>
        <w:t xml:space="preserve">the mouse in the induction chamber. </w:t>
      </w:r>
      <w:r>
        <w:rPr>
          <w:rFonts w:ascii="Arial" w:hAnsi="Arial" w:cs="Arial"/>
          <w:sz w:val="22"/>
          <w:szCs w:val="22"/>
        </w:rPr>
        <w:t>Turn</w:t>
      </w:r>
      <w:r w:rsidRPr="003C2AA3">
        <w:rPr>
          <w:rFonts w:ascii="Arial" w:hAnsi="Arial" w:cs="Arial"/>
          <w:sz w:val="22"/>
          <w:szCs w:val="22"/>
        </w:rPr>
        <w:t xml:space="preserve"> on </w:t>
      </w:r>
      <w:r>
        <w:rPr>
          <w:rFonts w:ascii="Arial" w:hAnsi="Arial" w:cs="Arial"/>
          <w:sz w:val="22"/>
          <w:szCs w:val="22"/>
        </w:rPr>
        <w:t xml:space="preserve">oxygen </w:t>
      </w:r>
      <w:r w:rsidRPr="003C2AA3">
        <w:rPr>
          <w:rFonts w:ascii="Arial" w:hAnsi="Arial" w:cs="Arial"/>
          <w:sz w:val="22"/>
          <w:szCs w:val="22"/>
        </w:rPr>
        <w:t xml:space="preserve">and </w:t>
      </w:r>
      <w:r>
        <w:rPr>
          <w:rFonts w:ascii="Arial" w:hAnsi="Arial" w:cs="Arial"/>
          <w:sz w:val="22"/>
          <w:szCs w:val="22"/>
        </w:rPr>
        <w:t xml:space="preserve">verify </w:t>
      </w:r>
      <w:r w:rsidRPr="003C2AA3">
        <w:rPr>
          <w:rFonts w:ascii="Arial" w:hAnsi="Arial" w:cs="Arial"/>
          <w:sz w:val="22"/>
          <w:szCs w:val="22"/>
        </w:rPr>
        <w:t>flowmeter is set to 1. Turn the vaporizer to 5%. Leave the mouse in the chamber until mouse reaches surgical plane of anesthesia</w:t>
      </w:r>
      <w:r>
        <w:rPr>
          <w:rFonts w:ascii="Arial" w:hAnsi="Arial" w:cs="Arial"/>
          <w:sz w:val="22"/>
          <w:szCs w:val="22"/>
        </w:rPr>
        <w:t>, about 2-3 minutes</w:t>
      </w:r>
      <w:r w:rsidRPr="003C2AA3">
        <w:rPr>
          <w:rFonts w:ascii="Arial" w:hAnsi="Arial" w:cs="Arial"/>
          <w:sz w:val="22"/>
          <w:szCs w:val="22"/>
        </w:rPr>
        <w:t xml:space="preserve">. </w:t>
      </w:r>
    </w:p>
    <w:p w14:paraId="6449DE68" w14:textId="77777777" w:rsidR="00E45B6C" w:rsidRDefault="00E45B6C" w:rsidP="00E45B6C">
      <w:pPr>
        <w:numPr>
          <w:ilvl w:val="3"/>
          <w:numId w:val="14"/>
        </w:numPr>
        <w:spacing w:line="360" w:lineRule="auto"/>
        <w:rPr>
          <w:rFonts w:ascii="Arial" w:hAnsi="Arial" w:cs="Arial"/>
          <w:sz w:val="22"/>
          <w:szCs w:val="22"/>
        </w:rPr>
      </w:pPr>
      <w:r w:rsidRPr="257AD17A">
        <w:rPr>
          <w:rFonts w:ascii="Arial" w:hAnsi="Arial" w:cs="Arial"/>
          <w:sz w:val="22"/>
          <w:szCs w:val="22"/>
        </w:rPr>
        <w:t>Switch Isoflurane flow to a nose cone. Position the mouse supine, with nose inserted into the nose cone; Isoflurane flow should be at 2.5-3%.</w:t>
      </w:r>
    </w:p>
    <w:p w14:paraId="00E62B6E" w14:textId="77777777" w:rsidR="00E45B6C" w:rsidRPr="004E490E" w:rsidRDefault="00E45B6C" w:rsidP="00E45B6C">
      <w:pPr>
        <w:numPr>
          <w:ilvl w:val="2"/>
          <w:numId w:val="14"/>
        </w:numPr>
        <w:spacing w:line="360" w:lineRule="auto"/>
        <w:rPr>
          <w:rFonts w:ascii="Arial" w:hAnsi="Arial" w:cs="Arial"/>
          <w:sz w:val="22"/>
          <w:szCs w:val="22"/>
        </w:rPr>
      </w:pPr>
      <w:r>
        <w:rPr>
          <w:rFonts w:ascii="Arial" w:hAnsi="Arial" w:cs="Arial"/>
          <w:bCs/>
          <w:sz w:val="22"/>
          <w:szCs w:val="22"/>
        </w:rPr>
        <w:t xml:space="preserve">Use </w:t>
      </w:r>
      <w:r w:rsidRPr="257AD17A">
        <w:rPr>
          <w:rFonts w:ascii="Arial" w:hAnsi="Arial" w:cs="Arial"/>
          <w:sz w:val="22"/>
          <w:szCs w:val="22"/>
        </w:rPr>
        <w:t>the toe pinch reflex test to determine whether the mouse is anesthetized to a surgical plane.</w:t>
      </w:r>
      <w:r>
        <w:rPr>
          <w:rFonts w:ascii="Arial" w:hAnsi="Arial" w:cs="Arial"/>
          <w:sz w:val="22"/>
          <w:szCs w:val="22"/>
        </w:rPr>
        <w:t xml:space="preserve"> </w:t>
      </w:r>
      <w:r w:rsidRPr="005F56A8">
        <w:rPr>
          <w:rFonts w:ascii="Arial" w:hAnsi="Arial" w:cs="Arial"/>
          <w:sz w:val="22"/>
          <w:szCs w:val="22"/>
        </w:rPr>
        <w:t xml:space="preserve">The absence of a response indicates the mouse is ready to </w:t>
      </w:r>
      <w:r>
        <w:rPr>
          <w:rFonts w:ascii="Arial" w:hAnsi="Arial" w:cs="Arial"/>
          <w:sz w:val="22"/>
          <w:szCs w:val="22"/>
        </w:rPr>
        <w:t xml:space="preserve">be </w:t>
      </w:r>
      <w:r w:rsidRPr="005F56A8">
        <w:rPr>
          <w:rFonts w:ascii="Arial" w:hAnsi="Arial" w:cs="Arial"/>
          <w:sz w:val="22"/>
          <w:szCs w:val="22"/>
        </w:rPr>
        <w:t>perfuse</w:t>
      </w:r>
      <w:r>
        <w:rPr>
          <w:rFonts w:ascii="Arial" w:hAnsi="Arial" w:cs="Arial"/>
          <w:sz w:val="22"/>
          <w:szCs w:val="22"/>
        </w:rPr>
        <w:t>d</w:t>
      </w:r>
      <w:r w:rsidRPr="005F56A8">
        <w:rPr>
          <w:rFonts w:ascii="Arial" w:hAnsi="Arial" w:cs="Arial"/>
          <w:sz w:val="22"/>
          <w:szCs w:val="22"/>
        </w:rPr>
        <w:t>.</w:t>
      </w:r>
    </w:p>
    <w:p w14:paraId="191CC0CD" w14:textId="77777777" w:rsidR="00E45B6C" w:rsidRPr="004E490E" w:rsidRDefault="00E45B6C" w:rsidP="00E45B6C">
      <w:pPr>
        <w:numPr>
          <w:ilvl w:val="2"/>
          <w:numId w:val="14"/>
        </w:numPr>
        <w:spacing w:line="360" w:lineRule="auto"/>
        <w:rPr>
          <w:rFonts w:ascii="Arial" w:hAnsi="Arial" w:cs="Arial"/>
          <w:sz w:val="22"/>
          <w:szCs w:val="22"/>
        </w:rPr>
      </w:pPr>
      <w:r w:rsidRPr="257AD17A">
        <w:rPr>
          <w:rFonts w:ascii="Arial" w:hAnsi="Arial" w:cs="Arial"/>
          <w:sz w:val="22"/>
          <w:szCs w:val="22"/>
        </w:rPr>
        <w:t xml:space="preserve">Pin all four paws to the </w:t>
      </w:r>
      <w:r>
        <w:rPr>
          <w:rFonts w:ascii="Arial" w:hAnsi="Arial" w:cs="Arial"/>
          <w:sz w:val="22"/>
          <w:szCs w:val="22"/>
        </w:rPr>
        <w:t xml:space="preserve">perfusion </w:t>
      </w:r>
      <w:r w:rsidRPr="257AD17A">
        <w:rPr>
          <w:rFonts w:ascii="Arial" w:hAnsi="Arial" w:cs="Arial"/>
          <w:sz w:val="22"/>
          <w:szCs w:val="22"/>
        </w:rPr>
        <w:t>board with needles.</w:t>
      </w:r>
    </w:p>
    <w:p w14:paraId="7F1D47E5" w14:textId="77777777" w:rsidR="00E45B6C" w:rsidRPr="004E490E" w:rsidRDefault="00E45B6C" w:rsidP="00E45B6C">
      <w:pPr>
        <w:numPr>
          <w:ilvl w:val="2"/>
          <w:numId w:val="14"/>
        </w:numPr>
        <w:spacing w:line="360" w:lineRule="auto"/>
        <w:rPr>
          <w:rFonts w:ascii="Arial" w:hAnsi="Arial" w:cs="Arial"/>
          <w:sz w:val="22"/>
          <w:szCs w:val="22"/>
        </w:rPr>
      </w:pPr>
      <w:r w:rsidRPr="257AD17A">
        <w:rPr>
          <w:rFonts w:ascii="Arial" w:hAnsi="Arial" w:cs="Arial"/>
          <w:sz w:val="22"/>
          <w:szCs w:val="22"/>
        </w:rPr>
        <w:t>Spray mouse body with 70% Ethanol.</w:t>
      </w:r>
    </w:p>
    <w:p w14:paraId="215C1637" w14:textId="77777777" w:rsidR="00E45B6C" w:rsidRPr="004E490E" w:rsidRDefault="00E45B6C" w:rsidP="00E45B6C">
      <w:pPr>
        <w:numPr>
          <w:ilvl w:val="2"/>
          <w:numId w:val="14"/>
        </w:numPr>
        <w:spacing w:line="360" w:lineRule="auto"/>
        <w:rPr>
          <w:rFonts w:ascii="Arial" w:hAnsi="Arial" w:cs="Arial"/>
          <w:sz w:val="22"/>
          <w:szCs w:val="22"/>
        </w:rPr>
      </w:pPr>
      <w:r w:rsidRPr="257AD17A">
        <w:rPr>
          <w:rFonts w:ascii="Arial" w:hAnsi="Arial" w:cs="Arial"/>
          <w:sz w:val="22"/>
          <w:szCs w:val="22"/>
        </w:rPr>
        <w:t>Cut the ventral surface of skin over the diaphragm</w:t>
      </w:r>
      <w:r>
        <w:rPr>
          <w:rFonts w:ascii="Arial" w:hAnsi="Arial" w:cs="Arial"/>
          <w:sz w:val="22"/>
          <w:szCs w:val="22"/>
        </w:rPr>
        <w:t xml:space="preserve"> using surgical scissors</w:t>
      </w:r>
      <w:r w:rsidRPr="257AD17A">
        <w:rPr>
          <w:rFonts w:ascii="Arial" w:hAnsi="Arial" w:cs="Arial"/>
          <w:sz w:val="22"/>
          <w:szCs w:val="22"/>
        </w:rPr>
        <w:t>.</w:t>
      </w:r>
    </w:p>
    <w:p w14:paraId="64CCFB25" w14:textId="77777777" w:rsidR="00E45B6C" w:rsidRPr="004E490E" w:rsidRDefault="00E45B6C" w:rsidP="00E45B6C">
      <w:pPr>
        <w:numPr>
          <w:ilvl w:val="2"/>
          <w:numId w:val="14"/>
        </w:numPr>
        <w:spacing w:line="360" w:lineRule="auto"/>
        <w:rPr>
          <w:rFonts w:ascii="Arial" w:hAnsi="Arial" w:cs="Arial"/>
          <w:sz w:val="22"/>
          <w:szCs w:val="22"/>
        </w:rPr>
      </w:pPr>
      <w:r w:rsidRPr="1463C44C">
        <w:rPr>
          <w:rFonts w:ascii="Arial" w:hAnsi="Arial" w:cs="Arial"/>
          <w:sz w:val="22"/>
          <w:szCs w:val="22"/>
        </w:rPr>
        <w:t>Grasp the xyphoid process with forceps. Carefully snip the diaphragm to open the thoracic cavity.</w:t>
      </w:r>
    </w:p>
    <w:p w14:paraId="26CB9901" w14:textId="77777777" w:rsidR="00E45B6C" w:rsidRPr="004E490E" w:rsidRDefault="00E45B6C" w:rsidP="00E45B6C">
      <w:pPr>
        <w:numPr>
          <w:ilvl w:val="2"/>
          <w:numId w:val="14"/>
        </w:numPr>
        <w:spacing w:line="360" w:lineRule="auto"/>
        <w:rPr>
          <w:rFonts w:ascii="Arial" w:hAnsi="Arial" w:cs="Arial"/>
          <w:sz w:val="22"/>
          <w:szCs w:val="22"/>
        </w:rPr>
      </w:pPr>
      <w:r w:rsidRPr="1463C44C">
        <w:rPr>
          <w:rFonts w:ascii="Arial" w:hAnsi="Arial" w:cs="Arial"/>
          <w:sz w:val="22"/>
          <w:szCs w:val="22"/>
        </w:rPr>
        <w:lastRenderedPageBreak/>
        <w:t xml:space="preserve">While holding the xyphoid process, snip up both sides of the rib cage. Avoid nicking the heart, lungs, or the veins going along the rib cage. </w:t>
      </w:r>
    </w:p>
    <w:p w14:paraId="6BB977AE" w14:textId="77777777" w:rsidR="00E45B6C" w:rsidRPr="004E490E" w:rsidRDefault="00E45B6C" w:rsidP="00E45B6C">
      <w:pPr>
        <w:numPr>
          <w:ilvl w:val="2"/>
          <w:numId w:val="14"/>
        </w:numPr>
        <w:spacing w:line="360" w:lineRule="auto"/>
        <w:rPr>
          <w:rFonts w:ascii="Arial" w:hAnsi="Arial" w:cs="Arial"/>
          <w:sz w:val="22"/>
          <w:szCs w:val="22"/>
        </w:rPr>
      </w:pPr>
      <w:r w:rsidRPr="257AD17A">
        <w:rPr>
          <w:rFonts w:ascii="Arial" w:hAnsi="Arial" w:cs="Arial"/>
          <w:sz w:val="22"/>
          <w:szCs w:val="22"/>
        </w:rPr>
        <w:t>Bend the flap of muscle and ribs (created by the previous step) and pin the top part of the rib cage to the</w:t>
      </w:r>
      <w:r>
        <w:rPr>
          <w:rFonts w:ascii="Arial" w:hAnsi="Arial" w:cs="Arial"/>
          <w:sz w:val="22"/>
          <w:szCs w:val="22"/>
        </w:rPr>
        <w:t xml:space="preserve"> perfusion</w:t>
      </w:r>
      <w:r w:rsidRPr="257AD17A">
        <w:rPr>
          <w:rFonts w:ascii="Arial" w:hAnsi="Arial" w:cs="Arial"/>
          <w:sz w:val="22"/>
          <w:szCs w:val="22"/>
        </w:rPr>
        <w:t xml:space="preserve"> board with a needle.</w:t>
      </w:r>
    </w:p>
    <w:p w14:paraId="45313084" w14:textId="77777777" w:rsidR="00E45B6C" w:rsidRDefault="00E45B6C" w:rsidP="00E45B6C">
      <w:pPr>
        <w:numPr>
          <w:ilvl w:val="2"/>
          <w:numId w:val="14"/>
        </w:numPr>
        <w:spacing w:line="360" w:lineRule="auto"/>
        <w:rPr>
          <w:rFonts w:ascii="Arial" w:hAnsi="Arial" w:cs="Arial"/>
          <w:sz w:val="22"/>
          <w:szCs w:val="22"/>
        </w:rPr>
      </w:pPr>
      <w:r w:rsidRPr="257AD17A">
        <w:rPr>
          <w:rFonts w:ascii="Arial" w:hAnsi="Arial" w:cs="Arial"/>
          <w:sz w:val="22"/>
          <w:szCs w:val="22"/>
        </w:rPr>
        <w:t xml:space="preserve">Grasp the heart and then insert the blunt perfusion needle into the left ventricle directing the tip of the needle toward the aorta (see Figure </w:t>
      </w:r>
      <w:r>
        <w:rPr>
          <w:rFonts w:ascii="Arial" w:hAnsi="Arial" w:cs="Arial"/>
          <w:sz w:val="22"/>
          <w:szCs w:val="22"/>
        </w:rPr>
        <w:t>3</w:t>
      </w:r>
      <w:r w:rsidRPr="257AD17A">
        <w:rPr>
          <w:rFonts w:ascii="Arial" w:hAnsi="Arial" w:cs="Arial"/>
          <w:sz w:val="22"/>
          <w:szCs w:val="22"/>
        </w:rPr>
        <w:t xml:space="preserve"> for anatomical reference). </w:t>
      </w:r>
      <w:r w:rsidRPr="00FE59E8">
        <w:rPr>
          <w:rFonts w:ascii="Arial" w:hAnsi="Arial" w:cs="Arial"/>
          <w:i/>
          <w:iCs/>
          <w:sz w:val="22"/>
          <w:szCs w:val="22"/>
        </w:rPr>
        <w:t>Note</w:t>
      </w:r>
      <w:r w:rsidRPr="00FE59E8">
        <w:rPr>
          <w:rFonts w:ascii="Arial" w:hAnsi="Arial" w:cs="Arial"/>
          <w:b/>
          <w:bCs/>
          <w:i/>
          <w:iCs/>
          <w:sz w:val="22"/>
          <w:szCs w:val="22"/>
        </w:rPr>
        <w:t>:</w:t>
      </w:r>
      <w:r w:rsidRPr="00FE59E8">
        <w:rPr>
          <w:rFonts w:ascii="Arial" w:hAnsi="Arial" w:cs="Arial"/>
          <w:i/>
          <w:iCs/>
          <w:sz w:val="22"/>
          <w:szCs w:val="22"/>
        </w:rPr>
        <w:t xml:space="preserve">  exsanguination will not occur if needle is placed in the right ventricle or crosses the septum.</w:t>
      </w:r>
      <w:r w:rsidRPr="257AD17A">
        <w:rPr>
          <w:rFonts w:ascii="Arial" w:hAnsi="Arial" w:cs="Arial"/>
          <w:sz w:val="22"/>
          <w:szCs w:val="22"/>
        </w:rPr>
        <w:t xml:space="preserve"> </w:t>
      </w:r>
    </w:p>
    <w:tbl>
      <w:tblPr>
        <w:tblStyle w:val="TableGrid"/>
        <w:tblW w:w="885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6"/>
      </w:tblGrid>
      <w:tr w:rsidR="00E45B6C" w14:paraId="43C655BA" w14:textId="77777777" w:rsidTr="00C25986">
        <w:trPr>
          <w:jc w:val="right"/>
        </w:trPr>
        <w:tc>
          <w:tcPr>
            <w:tcW w:w="8856" w:type="dxa"/>
          </w:tcPr>
          <w:p w14:paraId="0B1F1DC9" w14:textId="77777777" w:rsidR="00E45B6C" w:rsidRDefault="00E45B6C" w:rsidP="00C25986">
            <w:pPr>
              <w:spacing w:line="360" w:lineRule="auto"/>
              <w:jc w:val="center"/>
              <w:rPr>
                <w:rFonts w:ascii="Arial" w:hAnsi="Arial" w:cs="Arial"/>
              </w:rPr>
            </w:pPr>
            <w:r w:rsidRPr="004E490E">
              <w:rPr>
                <w:rFonts w:ascii="Arial" w:hAnsi="Arial" w:cs="Arial"/>
                <w:noProof/>
              </w:rPr>
              <w:drawing>
                <wp:inline distT="0" distB="0" distL="0" distR="0" wp14:anchorId="79EB0CCA" wp14:editId="49568DBB">
                  <wp:extent cx="5347755" cy="1885950"/>
                  <wp:effectExtent l="19050" t="19050" r="24765" b="19050"/>
                  <wp:docPr id="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cstate="screen"/>
                          <a:srcRect/>
                          <a:stretch>
                            <a:fillRect/>
                          </a:stretch>
                        </pic:blipFill>
                        <pic:spPr bwMode="auto">
                          <a:xfrm>
                            <a:off x="0" y="0"/>
                            <a:ext cx="5379786" cy="1897246"/>
                          </a:xfrm>
                          <a:prstGeom prst="rect">
                            <a:avLst/>
                          </a:prstGeom>
                          <a:ln w="12700">
                            <a:solidFill>
                              <a:schemeClr val="tx1"/>
                            </a:solidFill>
                          </a:ln>
                        </pic:spPr>
                      </pic:pic>
                    </a:graphicData>
                  </a:graphic>
                </wp:inline>
              </w:drawing>
            </w:r>
          </w:p>
        </w:tc>
      </w:tr>
      <w:tr w:rsidR="00E45B6C" w14:paraId="11B24D03" w14:textId="77777777" w:rsidTr="00C25986">
        <w:trPr>
          <w:jc w:val="right"/>
        </w:trPr>
        <w:tc>
          <w:tcPr>
            <w:tcW w:w="8856" w:type="dxa"/>
          </w:tcPr>
          <w:p w14:paraId="2AD392C5" w14:textId="77777777" w:rsidR="00E45B6C" w:rsidRPr="00B20C0E" w:rsidRDefault="00E45B6C" w:rsidP="00C25986">
            <w:pPr>
              <w:spacing w:line="360" w:lineRule="auto"/>
              <w:jc w:val="center"/>
              <w:rPr>
                <w:rFonts w:ascii="Arial Narrow" w:hAnsi="Arial Narrow" w:cs="Arial"/>
                <w:sz w:val="22"/>
                <w:szCs w:val="18"/>
              </w:rPr>
            </w:pPr>
            <w:r w:rsidRPr="00B20C0E">
              <w:rPr>
                <w:rFonts w:ascii="Arial Narrow" w:hAnsi="Arial Narrow" w:cs="Arial"/>
                <w:b/>
                <w:bCs/>
                <w:sz w:val="22"/>
                <w:szCs w:val="18"/>
              </w:rPr>
              <w:t>Figure 3.</w:t>
            </w:r>
            <w:r w:rsidRPr="00B20C0E">
              <w:rPr>
                <w:rFonts w:ascii="Arial Narrow" w:hAnsi="Arial Narrow" w:cs="Arial"/>
                <w:sz w:val="22"/>
                <w:szCs w:val="18"/>
              </w:rPr>
              <w:t xml:space="preserve"> Anatomical reference for mouse preparation and needle placement.</w:t>
            </w:r>
          </w:p>
        </w:tc>
      </w:tr>
    </w:tbl>
    <w:p w14:paraId="00411D79" w14:textId="77777777" w:rsidR="00E45B6C" w:rsidRDefault="00E45B6C" w:rsidP="00E45B6C">
      <w:pPr>
        <w:spacing w:line="360" w:lineRule="auto"/>
        <w:rPr>
          <w:rFonts w:ascii="Arial" w:hAnsi="Arial" w:cs="Arial"/>
          <w:sz w:val="22"/>
          <w:szCs w:val="22"/>
        </w:rPr>
      </w:pPr>
    </w:p>
    <w:p w14:paraId="5D1452F8" w14:textId="77777777" w:rsidR="00E45B6C" w:rsidRPr="004E490E" w:rsidRDefault="00E45B6C" w:rsidP="00E45B6C">
      <w:pPr>
        <w:numPr>
          <w:ilvl w:val="2"/>
          <w:numId w:val="14"/>
        </w:numPr>
        <w:spacing w:line="360" w:lineRule="auto"/>
        <w:rPr>
          <w:rFonts w:ascii="Arial" w:hAnsi="Arial" w:cs="Arial"/>
          <w:sz w:val="22"/>
          <w:szCs w:val="22"/>
        </w:rPr>
      </w:pPr>
      <w:r w:rsidRPr="257AD17A">
        <w:rPr>
          <w:rFonts w:ascii="Arial" w:hAnsi="Arial" w:cs="Arial"/>
          <w:sz w:val="22"/>
          <w:szCs w:val="22"/>
        </w:rPr>
        <w:t xml:space="preserve">Lay needle and tubing flat against the </w:t>
      </w:r>
      <w:r>
        <w:rPr>
          <w:rFonts w:ascii="Arial" w:hAnsi="Arial" w:cs="Arial"/>
          <w:sz w:val="22"/>
          <w:szCs w:val="22"/>
        </w:rPr>
        <w:t>perfusion</w:t>
      </w:r>
      <w:r w:rsidRPr="257AD17A">
        <w:rPr>
          <w:rFonts w:ascii="Arial" w:hAnsi="Arial" w:cs="Arial"/>
          <w:sz w:val="22"/>
          <w:szCs w:val="22"/>
        </w:rPr>
        <w:t xml:space="preserve"> board. Ensure that the needle remains in place in the heart during this process.</w:t>
      </w:r>
    </w:p>
    <w:p w14:paraId="6FBFCDC8" w14:textId="77777777" w:rsidR="00E45B6C" w:rsidRPr="00C554C4" w:rsidRDefault="00E45B6C" w:rsidP="00E45B6C">
      <w:pPr>
        <w:pStyle w:val="List"/>
        <w:numPr>
          <w:ilvl w:val="2"/>
          <w:numId w:val="14"/>
        </w:numPr>
        <w:spacing w:line="360" w:lineRule="auto"/>
        <w:rPr>
          <w:rFonts w:ascii="Arial" w:hAnsi="Arial" w:cs="Arial"/>
          <w:b/>
          <w:sz w:val="22"/>
          <w:szCs w:val="22"/>
        </w:rPr>
      </w:pPr>
      <w:r w:rsidRPr="257AD17A">
        <w:rPr>
          <w:rFonts w:ascii="Arial" w:hAnsi="Arial" w:cs="Arial"/>
          <w:sz w:val="22"/>
          <w:szCs w:val="22"/>
        </w:rPr>
        <w:t>Press start to run</w:t>
      </w:r>
      <w:r>
        <w:rPr>
          <w:rFonts w:ascii="Arial" w:hAnsi="Arial" w:cs="Arial"/>
          <w:sz w:val="22"/>
          <w:szCs w:val="22"/>
        </w:rPr>
        <w:t xml:space="preserve"> 2 ml of HEPES. </w:t>
      </w:r>
    </w:p>
    <w:p w14:paraId="2C466A24" w14:textId="77777777" w:rsidR="00E45B6C" w:rsidRPr="00C554C4" w:rsidRDefault="00E45B6C" w:rsidP="00E45B6C">
      <w:pPr>
        <w:pStyle w:val="List"/>
        <w:numPr>
          <w:ilvl w:val="2"/>
          <w:numId w:val="14"/>
        </w:numPr>
        <w:spacing w:line="360" w:lineRule="auto"/>
        <w:rPr>
          <w:rFonts w:ascii="Arial" w:hAnsi="Arial" w:cs="Arial"/>
          <w:b/>
          <w:sz w:val="22"/>
          <w:szCs w:val="22"/>
        </w:rPr>
      </w:pPr>
      <w:r>
        <w:rPr>
          <w:rFonts w:ascii="Arial" w:hAnsi="Arial" w:cs="Arial"/>
          <w:sz w:val="22"/>
          <w:szCs w:val="22"/>
        </w:rPr>
        <w:t xml:space="preserve">After 2 ml of HEPES pumps press </w:t>
      </w:r>
      <w:r w:rsidRPr="00C554C4">
        <w:rPr>
          <w:rFonts w:ascii="Arial" w:hAnsi="Arial" w:cs="Arial"/>
          <w:b/>
          <w:bCs/>
          <w:sz w:val="22"/>
          <w:szCs w:val="22"/>
        </w:rPr>
        <w:t>Stop</w:t>
      </w:r>
      <w:r>
        <w:rPr>
          <w:rFonts w:ascii="Arial" w:hAnsi="Arial" w:cs="Arial"/>
          <w:b/>
          <w:bCs/>
          <w:sz w:val="22"/>
          <w:szCs w:val="22"/>
        </w:rPr>
        <w:t xml:space="preserve">. </w:t>
      </w:r>
    </w:p>
    <w:p w14:paraId="2462C3EB" w14:textId="77777777" w:rsidR="00E45B6C" w:rsidRPr="00C554C4" w:rsidRDefault="00E45B6C" w:rsidP="00E45B6C">
      <w:pPr>
        <w:pStyle w:val="List"/>
        <w:numPr>
          <w:ilvl w:val="2"/>
          <w:numId w:val="14"/>
        </w:numPr>
        <w:spacing w:line="360" w:lineRule="auto"/>
        <w:rPr>
          <w:rFonts w:ascii="Arial" w:hAnsi="Arial" w:cs="Arial"/>
          <w:b/>
          <w:sz w:val="22"/>
          <w:szCs w:val="22"/>
        </w:rPr>
      </w:pPr>
      <w:r>
        <w:rPr>
          <w:rFonts w:ascii="Arial" w:hAnsi="Arial" w:cs="Arial"/>
          <w:sz w:val="22"/>
          <w:szCs w:val="22"/>
        </w:rPr>
        <w:t xml:space="preserve">Set </w:t>
      </w:r>
      <w:r w:rsidRPr="257AD17A">
        <w:rPr>
          <w:rFonts w:ascii="Arial" w:hAnsi="Arial" w:cs="Arial"/>
          <w:sz w:val="22"/>
          <w:szCs w:val="22"/>
        </w:rPr>
        <w:t xml:space="preserve">the flow rate of the pump </w:t>
      </w:r>
      <w:r>
        <w:rPr>
          <w:rFonts w:ascii="Arial" w:hAnsi="Arial" w:cs="Arial"/>
          <w:sz w:val="22"/>
          <w:szCs w:val="22"/>
        </w:rPr>
        <w:t xml:space="preserve">to 5 </w:t>
      </w:r>
      <w:r w:rsidRPr="257AD17A">
        <w:rPr>
          <w:rFonts w:ascii="Arial" w:hAnsi="Arial" w:cs="Arial"/>
          <w:sz w:val="22"/>
          <w:szCs w:val="22"/>
        </w:rPr>
        <w:t xml:space="preserve">ml/min by pressing the </w:t>
      </w:r>
      <w:r w:rsidRPr="00EA69D3">
        <w:rPr>
          <w:rFonts w:ascii="Arial" w:hAnsi="Arial" w:cs="Arial"/>
          <w:color w:val="0070C0"/>
          <w:sz w:val="22"/>
          <w:szCs w:val="22"/>
        </w:rPr>
        <w:t>Set</w:t>
      </w:r>
      <w:r w:rsidRPr="257AD17A">
        <w:rPr>
          <w:rFonts w:ascii="Arial" w:hAnsi="Arial" w:cs="Arial"/>
          <w:color w:val="0000FF"/>
          <w:sz w:val="22"/>
          <w:szCs w:val="22"/>
        </w:rPr>
        <w:t xml:space="preserve"> </w:t>
      </w:r>
      <w:r w:rsidRPr="257AD17A">
        <w:rPr>
          <w:rFonts w:ascii="Arial" w:hAnsi="Arial" w:cs="Arial"/>
          <w:sz w:val="22"/>
          <w:szCs w:val="22"/>
        </w:rPr>
        <w:t xml:space="preserve">button, followed by the </w:t>
      </w:r>
      <w:r w:rsidRPr="00EA69D3">
        <w:rPr>
          <w:rFonts w:ascii="Arial" w:hAnsi="Arial" w:cs="Arial"/>
          <w:color w:val="0070C0"/>
          <w:sz w:val="22"/>
          <w:szCs w:val="22"/>
        </w:rPr>
        <w:t>Rate</w:t>
      </w:r>
      <w:r w:rsidRPr="257AD17A">
        <w:rPr>
          <w:rFonts w:ascii="Arial" w:hAnsi="Arial" w:cs="Arial"/>
          <w:sz w:val="22"/>
          <w:szCs w:val="22"/>
        </w:rPr>
        <w:t xml:space="preserve"> button</w:t>
      </w:r>
      <w:r>
        <w:rPr>
          <w:rFonts w:ascii="Arial" w:hAnsi="Arial" w:cs="Arial"/>
          <w:sz w:val="22"/>
          <w:szCs w:val="22"/>
        </w:rPr>
        <w:t xml:space="preserve">, followed by 5, then </w:t>
      </w:r>
      <w:r w:rsidRPr="00EA69D3">
        <w:rPr>
          <w:rFonts w:ascii="Arial" w:hAnsi="Arial" w:cs="Arial"/>
          <w:color w:val="0070C0"/>
          <w:sz w:val="22"/>
          <w:szCs w:val="22"/>
        </w:rPr>
        <w:t>Enter</w:t>
      </w:r>
      <w:r>
        <w:rPr>
          <w:rFonts w:ascii="Arial" w:hAnsi="Arial" w:cs="Arial"/>
          <w:sz w:val="22"/>
          <w:szCs w:val="22"/>
        </w:rPr>
        <w:t>.</w:t>
      </w:r>
    </w:p>
    <w:p w14:paraId="7C02C3DE" w14:textId="77777777" w:rsidR="00E45B6C" w:rsidRDefault="00E45B6C" w:rsidP="00E45B6C">
      <w:pPr>
        <w:numPr>
          <w:ilvl w:val="2"/>
          <w:numId w:val="14"/>
        </w:numPr>
        <w:spacing w:line="360" w:lineRule="auto"/>
        <w:rPr>
          <w:rFonts w:ascii="Arial" w:hAnsi="Arial" w:cs="Arial"/>
          <w:sz w:val="22"/>
          <w:szCs w:val="22"/>
        </w:rPr>
      </w:pPr>
      <w:r w:rsidRPr="257AD17A">
        <w:rPr>
          <w:rFonts w:ascii="Arial" w:hAnsi="Arial" w:cs="Arial"/>
          <w:sz w:val="22"/>
          <w:szCs w:val="22"/>
        </w:rPr>
        <w:t>Carefully snip the right atrium.</w:t>
      </w:r>
    </w:p>
    <w:p w14:paraId="11211004" w14:textId="77777777" w:rsidR="00E45B6C" w:rsidRPr="00C554C4" w:rsidRDefault="00E45B6C" w:rsidP="00E45B6C">
      <w:pPr>
        <w:pStyle w:val="List"/>
        <w:numPr>
          <w:ilvl w:val="2"/>
          <w:numId w:val="14"/>
        </w:numPr>
        <w:spacing w:line="360" w:lineRule="auto"/>
        <w:rPr>
          <w:rFonts w:ascii="Arial" w:hAnsi="Arial" w:cs="Arial"/>
          <w:b/>
          <w:sz w:val="22"/>
          <w:szCs w:val="22"/>
        </w:rPr>
      </w:pPr>
      <w:r w:rsidRPr="257AD17A">
        <w:rPr>
          <w:rFonts w:ascii="Arial" w:hAnsi="Arial" w:cs="Arial"/>
          <w:sz w:val="22"/>
          <w:szCs w:val="22"/>
        </w:rPr>
        <w:t xml:space="preserve">Press mode until </w:t>
      </w:r>
      <w:r w:rsidRPr="257AD17A">
        <w:rPr>
          <w:rFonts w:ascii="Arial" w:hAnsi="Arial" w:cs="Arial"/>
          <w:b/>
          <w:bCs/>
          <w:sz w:val="22"/>
          <w:szCs w:val="22"/>
        </w:rPr>
        <w:t>Pump</w:t>
      </w:r>
      <w:r w:rsidRPr="257AD17A">
        <w:rPr>
          <w:rFonts w:ascii="Arial" w:hAnsi="Arial" w:cs="Arial"/>
          <w:sz w:val="22"/>
          <w:szCs w:val="22"/>
        </w:rPr>
        <w:t xml:space="preserve"> mode is highlighted and reads 0</w:t>
      </w:r>
      <w:r>
        <w:rPr>
          <w:rFonts w:ascii="Arial" w:hAnsi="Arial" w:cs="Arial"/>
          <w:sz w:val="22"/>
          <w:szCs w:val="22"/>
        </w:rPr>
        <w:t xml:space="preserve"> </w:t>
      </w:r>
      <w:r w:rsidRPr="257AD17A">
        <w:rPr>
          <w:rFonts w:ascii="Arial" w:hAnsi="Arial" w:cs="Arial"/>
          <w:sz w:val="22"/>
          <w:szCs w:val="22"/>
        </w:rPr>
        <w:t>ml. Press start to run</w:t>
      </w:r>
      <w:r>
        <w:rPr>
          <w:rFonts w:ascii="Arial" w:hAnsi="Arial" w:cs="Arial"/>
          <w:sz w:val="22"/>
          <w:szCs w:val="22"/>
        </w:rPr>
        <w:t xml:space="preserve"> 20 ml of HEPES. </w:t>
      </w:r>
    </w:p>
    <w:p w14:paraId="3C702060" w14:textId="77777777" w:rsidR="00E45B6C" w:rsidRDefault="00E45B6C" w:rsidP="00E45B6C">
      <w:pPr>
        <w:pStyle w:val="List"/>
        <w:numPr>
          <w:ilvl w:val="2"/>
          <w:numId w:val="14"/>
        </w:numPr>
        <w:spacing w:line="360" w:lineRule="auto"/>
        <w:rPr>
          <w:rFonts w:ascii="Arial" w:hAnsi="Arial" w:cs="Arial"/>
          <w:b/>
          <w:sz w:val="22"/>
          <w:szCs w:val="22"/>
        </w:rPr>
      </w:pPr>
      <w:r>
        <w:rPr>
          <w:rFonts w:ascii="Arial" w:hAnsi="Arial" w:cs="Arial"/>
          <w:bCs/>
          <w:sz w:val="22"/>
          <w:szCs w:val="22"/>
        </w:rPr>
        <w:t>The isoflurane should be turned off after 10 ml of HEPES is dispensed</w:t>
      </w:r>
      <w:r w:rsidRPr="00596921">
        <w:rPr>
          <w:rFonts w:ascii="Arial" w:hAnsi="Arial" w:cs="Arial"/>
          <w:bCs/>
          <w:sz w:val="22"/>
          <w:szCs w:val="22"/>
        </w:rPr>
        <w:t>.</w:t>
      </w:r>
      <w:r>
        <w:rPr>
          <w:rFonts w:ascii="Arial" w:hAnsi="Arial" w:cs="Arial"/>
          <w:bCs/>
          <w:sz w:val="22"/>
          <w:szCs w:val="22"/>
        </w:rPr>
        <w:t xml:space="preserve"> </w:t>
      </w:r>
    </w:p>
    <w:p w14:paraId="3496E22F" w14:textId="77777777" w:rsidR="00E45B6C" w:rsidRPr="002F748C" w:rsidRDefault="00E45B6C" w:rsidP="00E45B6C">
      <w:pPr>
        <w:pStyle w:val="List"/>
        <w:numPr>
          <w:ilvl w:val="2"/>
          <w:numId w:val="14"/>
        </w:numPr>
        <w:spacing w:line="360" w:lineRule="auto"/>
        <w:rPr>
          <w:rFonts w:ascii="Arial" w:hAnsi="Arial" w:cs="Arial"/>
          <w:b/>
          <w:sz w:val="22"/>
          <w:szCs w:val="22"/>
        </w:rPr>
      </w:pPr>
      <w:r>
        <w:rPr>
          <w:rFonts w:ascii="Arial" w:hAnsi="Arial" w:cs="Arial"/>
          <w:bCs/>
          <w:sz w:val="22"/>
          <w:szCs w:val="22"/>
        </w:rPr>
        <w:t xml:space="preserve">Once the pump dispenses 20 ml of HEPES press </w:t>
      </w:r>
      <w:r w:rsidRPr="002F748C">
        <w:rPr>
          <w:rFonts w:ascii="Arial" w:hAnsi="Arial" w:cs="Arial"/>
          <w:b/>
          <w:sz w:val="22"/>
          <w:szCs w:val="22"/>
        </w:rPr>
        <w:t>Stop</w:t>
      </w:r>
      <w:r>
        <w:rPr>
          <w:rFonts w:ascii="Arial" w:hAnsi="Arial" w:cs="Arial"/>
          <w:bCs/>
          <w:sz w:val="22"/>
          <w:szCs w:val="22"/>
        </w:rPr>
        <w:t>.</w:t>
      </w:r>
    </w:p>
    <w:p w14:paraId="1B7000B7" w14:textId="77777777" w:rsidR="00E45B6C" w:rsidRPr="0057060A" w:rsidRDefault="00E45B6C" w:rsidP="00E45B6C">
      <w:pPr>
        <w:pStyle w:val="List"/>
        <w:numPr>
          <w:ilvl w:val="2"/>
          <w:numId w:val="14"/>
        </w:numPr>
        <w:spacing w:line="360" w:lineRule="auto"/>
        <w:rPr>
          <w:rFonts w:ascii="Arial" w:hAnsi="Arial" w:cs="Arial"/>
          <w:b/>
          <w:sz w:val="22"/>
          <w:szCs w:val="22"/>
        </w:rPr>
      </w:pPr>
      <w:r w:rsidRPr="257AD17A">
        <w:rPr>
          <w:rFonts w:ascii="Arial" w:hAnsi="Arial" w:cs="Arial"/>
          <w:sz w:val="22"/>
          <w:szCs w:val="22"/>
        </w:rPr>
        <w:t>Remove the needles from the animal</w:t>
      </w:r>
      <w:r>
        <w:rPr>
          <w:rFonts w:ascii="Arial" w:hAnsi="Arial" w:cs="Arial"/>
          <w:sz w:val="22"/>
          <w:szCs w:val="22"/>
        </w:rPr>
        <w:t xml:space="preserve"> and hand off for dissection.</w:t>
      </w:r>
    </w:p>
    <w:p w14:paraId="32D82594" w14:textId="77777777" w:rsidR="00E45B6C" w:rsidRPr="00BC6E5D" w:rsidRDefault="00E45B6C" w:rsidP="00E45B6C">
      <w:pPr>
        <w:pStyle w:val="List"/>
        <w:numPr>
          <w:ilvl w:val="2"/>
          <w:numId w:val="14"/>
        </w:numPr>
        <w:spacing w:line="360" w:lineRule="auto"/>
        <w:rPr>
          <w:rFonts w:ascii="Arial" w:hAnsi="Arial" w:cs="Arial"/>
          <w:b/>
          <w:sz w:val="22"/>
          <w:szCs w:val="22"/>
        </w:rPr>
      </w:pPr>
      <w:r>
        <w:rPr>
          <w:rFonts w:ascii="Arial" w:hAnsi="Arial" w:cs="Arial"/>
          <w:sz w:val="22"/>
          <w:szCs w:val="22"/>
        </w:rPr>
        <w:t>Also hand off timer to the person dissecting and freezing.</w:t>
      </w:r>
    </w:p>
    <w:p w14:paraId="292661FA" w14:textId="77777777" w:rsidR="00E45B6C" w:rsidRPr="00BC6E5D" w:rsidRDefault="00E45B6C" w:rsidP="00E45B6C">
      <w:pPr>
        <w:pStyle w:val="List"/>
        <w:numPr>
          <w:ilvl w:val="2"/>
          <w:numId w:val="14"/>
        </w:numPr>
        <w:spacing w:line="360" w:lineRule="auto"/>
        <w:rPr>
          <w:rFonts w:ascii="Arial" w:hAnsi="Arial" w:cs="Arial"/>
          <w:b/>
          <w:sz w:val="22"/>
          <w:szCs w:val="22"/>
        </w:rPr>
      </w:pPr>
      <w:r>
        <w:rPr>
          <w:rFonts w:ascii="Arial" w:hAnsi="Arial" w:cs="Arial"/>
          <w:bCs/>
          <w:sz w:val="22"/>
          <w:szCs w:val="22"/>
        </w:rPr>
        <w:t>Restart procedure at 8.1 if more than one animal is being perfused.</w:t>
      </w:r>
    </w:p>
    <w:p w14:paraId="40898B0A" w14:textId="77777777" w:rsidR="00E45B6C" w:rsidRDefault="00E45B6C" w:rsidP="00E45B6C">
      <w:pPr>
        <w:pStyle w:val="List"/>
        <w:numPr>
          <w:ilvl w:val="1"/>
          <w:numId w:val="14"/>
        </w:numPr>
        <w:spacing w:line="360" w:lineRule="auto"/>
        <w:rPr>
          <w:rFonts w:ascii="Arial" w:hAnsi="Arial" w:cs="Arial"/>
          <w:b/>
          <w:sz w:val="22"/>
          <w:szCs w:val="22"/>
        </w:rPr>
      </w:pPr>
      <w:r>
        <w:rPr>
          <w:rFonts w:ascii="Arial" w:hAnsi="Arial" w:cs="Arial"/>
          <w:b/>
          <w:sz w:val="22"/>
          <w:szCs w:val="22"/>
        </w:rPr>
        <w:t>Dissection Procedure</w:t>
      </w:r>
    </w:p>
    <w:p w14:paraId="77A7C297" w14:textId="77777777" w:rsidR="00E45B6C" w:rsidRDefault="00E45B6C" w:rsidP="00E45B6C">
      <w:pPr>
        <w:pStyle w:val="List"/>
        <w:numPr>
          <w:ilvl w:val="2"/>
          <w:numId w:val="14"/>
        </w:numPr>
        <w:spacing w:line="360" w:lineRule="auto"/>
        <w:rPr>
          <w:rFonts w:ascii="Arial" w:hAnsi="Arial" w:cs="Arial"/>
          <w:bCs/>
          <w:sz w:val="22"/>
          <w:szCs w:val="22"/>
        </w:rPr>
      </w:pPr>
      <w:r w:rsidRPr="00AC69FC">
        <w:rPr>
          <w:rFonts w:ascii="Arial" w:hAnsi="Arial" w:cs="Arial"/>
          <w:bCs/>
          <w:sz w:val="22"/>
          <w:szCs w:val="22"/>
        </w:rPr>
        <w:lastRenderedPageBreak/>
        <w:t>Imm</w:t>
      </w:r>
      <w:r>
        <w:rPr>
          <w:rFonts w:ascii="Arial" w:hAnsi="Arial" w:cs="Arial"/>
          <w:bCs/>
          <w:sz w:val="22"/>
          <w:szCs w:val="22"/>
        </w:rPr>
        <w:t>ediately following perfusion, remove the head of the mouse by decapitation (mayo scissors can be used here).</w:t>
      </w:r>
    </w:p>
    <w:p w14:paraId="79E11164" w14:textId="77777777" w:rsidR="00E45B6C" w:rsidRDefault="00E45B6C" w:rsidP="00E45B6C">
      <w:pPr>
        <w:pStyle w:val="List"/>
        <w:numPr>
          <w:ilvl w:val="2"/>
          <w:numId w:val="14"/>
        </w:numPr>
        <w:spacing w:line="360" w:lineRule="auto"/>
        <w:rPr>
          <w:rFonts w:ascii="Arial" w:hAnsi="Arial" w:cs="Arial"/>
          <w:bCs/>
          <w:sz w:val="22"/>
          <w:szCs w:val="22"/>
        </w:rPr>
      </w:pPr>
      <w:r>
        <w:rPr>
          <w:rFonts w:ascii="Arial" w:hAnsi="Arial" w:cs="Arial"/>
          <w:bCs/>
          <w:sz w:val="22"/>
          <w:szCs w:val="22"/>
        </w:rPr>
        <w:t xml:space="preserve">Using </w:t>
      </w:r>
      <w:r w:rsidRPr="007A1698">
        <w:rPr>
          <w:rFonts w:ascii="Arial" w:hAnsi="Arial" w:cs="Arial"/>
          <w:bCs/>
          <w:sz w:val="22"/>
          <w:szCs w:val="22"/>
        </w:rPr>
        <w:t xml:space="preserve">the </w:t>
      </w:r>
      <w:r>
        <w:rPr>
          <w:rFonts w:ascii="Arial" w:hAnsi="Arial" w:cs="Arial"/>
          <w:bCs/>
          <w:sz w:val="22"/>
          <w:szCs w:val="22"/>
        </w:rPr>
        <w:t xml:space="preserve">fine dissection </w:t>
      </w:r>
      <w:r w:rsidRPr="007A1698">
        <w:rPr>
          <w:rFonts w:ascii="Arial" w:hAnsi="Arial" w:cs="Arial"/>
          <w:bCs/>
          <w:sz w:val="22"/>
          <w:szCs w:val="22"/>
        </w:rPr>
        <w:t>scissors, start at the neck and make an incision across the top of the head toward the nose to begin to expose the skull</w:t>
      </w:r>
      <w:r>
        <w:rPr>
          <w:rFonts w:ascii="Arial" w:hAnsi="Arial" w:cs="Arial"/>
          <w:bCs/>
          <w:sz w:val="22"/>
          <w:szCs w:val="22"/>
        </w:rPr>
        <w:t>.</w:t>
      </w:r>
    </w:p>
    <w:p w14:paraId="4A6510F4" w14:textId="77777777" w:rsidR="00E45B6C" w:rsidRDefault="00E45B6C" w:rsidP="00E45B6C">
      <w:pPr>
        <w:pStyle w:val="List"/>
        <w:numPr>
          <w:ilvl w:val="2"/>
          <w:numId w:val="14"/>
        </w:numPr>
        <w:spacing w:line="360" w:lineRule="auto"/>
        <w:rPr>
          <w:rFonts w:ascii="Arial" w:hAnsi="Arial" w:cs="Arial"/>
          <w:bCs/>
          <w:sz w:val="22"/>
          <w:szCs w:val="22"/>
        </w:rPr>
      </w:pPr>
      <w:r>
        <w:rPr>
          <w:rFonts w:ascii="Arial" w:hAnsi="Arial" w:cs="Arial"/>
          <w:bCs/>
          <w:sz w:val="22"/>
          <w:szCs w:val="22"/>
        </w:rPr>
        <w:t xml:space="preserve">Make </w:t>
      </w:r>
      <w:r w:rsidRPr="00623638">
        <w:rPr>
          <w:rFonts w:ascii="Arial" w:hAnsi="Arial" w:cs="Arial"/>
          <w:bCs/>
          <w:sz w:val="22"/>
          <w:szCs w:val="22"/>
        </w:rPr>
        <w:t>cuts through each ear to further pull back the tissue from the skul</w:t>
      </w:r>
      <w:r>
        <w:rPr>
          <w:rFonts w:ascii="Arial" w:hAnsi="Arial" w:cs="Arial"/>
          <w:bCs/>
          <w:sz w:val="22"/>
          <w:szCs w:val="22"/>
        </w:rPr>
        <w:t xml:space="preserve">l. </w:t>
      </w:r>
    </w:p>
    <w:p w14:paraId="22484293" w14:textId="77777777" w:rsidR="00E45B6C" w:rsidRPr="0083468B" w:rsidRDefault="00E45B6C" w:rsidP="00E45B6C">
      <w:pPr>
        <w:pStyle w:val="List"/>
        <w:numPr>
          <w:ilvl w:val="2"/>
          <w:numId w:val="14"/>
        </w:numPr>
        <w:spacing w:line="360" w:lineRule="auto"/>
        <w:rPr>
          <w:rFonts w:ascii="Arial" w:hAnsi="Arial" w:cs="Arial"/>
          <w:bCs/>
          <w:sz w:val="22"/>
          <w:szCs w:val="22"/>
        </w:rPr>
      </w:pPr>
      <w:r>
        <w:rPr>
          <w:rFonts w:ascii="Arial" w:hAnsi="Arial" w:cs="Arial"/>
          <w:bCs/>
          <w:sz w:val="22"/>
          <w:szCs w:val="22"/>
        </w:rPr>
        <w:t xml:space="preserve">Shift loose skin tissue forward toward the nose. </w:t>
      </w:r>
      <w:r w:rsidRPr="0083468B">
        <w:rPr>
          <w:rFonts w:ascii="Arial" w:hAnsi="Arial" w:cs="Arial"/>
          <w:bCs/>
          <w:i/>
          <w:iCs/>
          <w:sz w:val="22"/>
          <w:szCs w:val="22"/>
        </w:rPr>
        <w:t>Note: Do not remove skin from skull as this will make the skull more difficult to handle.</w:t>
      </w:r>
    </w:p>
    <w:p w14:paraId="492EC463" w14:textId="77777777" w:rsidR="00E45B6C" w:rsidRDefault="00E45B6C" w:rsidP="00E45B6C">
      <w:pPr>
        <w:pStyle w:val="List"/>
        <w:numPr>
          <w:ilvl w:val="2"/>
          <w:numId w:val="14"/>
        </w:numPr>
        <w:spacing w:line="360" w:lineRule="auto"/>
        <w:rPr>
          <w:rFonts w:ascii="Arial" w:hAnsi="Arial" w:cs="Arial"/>
          <w:bCs/>
          <w:sz w:val="22"/>
          <w:szCs w:val="22"/>
        </w:rPr>
      </w:pPr>
      <w:r>
        <w:rPr>
          <w:rFonts w:ascii="Arial" w:hAnsi="Arial" w:cs="Arial"/>
          <w:bCs/>
          <w:sz w:val="22"/>
          <w:szCs w:val="22"/>
        </w:rPr>
        <w:t>Cut excess tissue and vertebrae off the back of the skull.</w:t>
      </w:r>
    </w:p>
    <w:p w14:paraId="2230F2A4" w14:textId="77777777" w:rsidR="00E45B6C" w:rsidRDefault="00E45B6C" w:rsidP="00E45B6C">
      <w:pPr>
        <w:pStyle w:val="List"/>
        <w:numPr>
          <w:ilvl w:val="2"/>
          <w:numId w:val="14"/>
        </w:numPr>
        <w:spacing w:line="360" w:lineRule="auto"/>
        <w:rPr>
          <w:rFonts w:ascii="Arial" w:hAnsi="Arial" w:cs="Arial"/>
          <w:bCs/>
          <w:sz w:val="22"/>
          <w:szCs w:val="22"/>
        </w:rPr>
      </w:pPr>
      <w:r>
        <w:rPr>
          <w:rFonts w:ascii="Arial" w:hAnsi="Arial" w:cs="Arial"/>
          <w:bCs/>
          <w:sz w:val="22"/>
          <w:szCs w:val="22"/>
        </w:rPr>
        <w:t>Using the angled scissors, start at the opening in the occipital bone at the back of the skull and working through the skull forward to the eye sockets.</w:t>
      </w:r>
    </w:p>
    <w:p w14:paraId="4AD94DE7" w14:textId="77777777" w:rsidR="00E45B6C" w:rsidRDefault="00E45B6C" w:rsidP="00E45B6C">
      <w:pPr>
        <w:pStyle w:val="List"/>
        <w:numPr>
          <w:ilvl w:val="3"/>
          <w:numId w:val="14"/>
        </w:numPr>
        <w:spacing w:line="360" w:lineRule="auto"/>
        <w:rPr>
          <w:rFonts w:ascii="Arial" w:hAnsi="Arial" w:cs="Arial"/>
          <w:bCs/>
          <w:sz w:val="22"/>
          <w:szCs w:val="22"/>
        </w:rPr>
      </w:pPr>
      <w:r>
        <w:rPr>
          <w:rFonts w:ascii="Arial" w:hAnsi="Arial" w:cs="Arial"/>
          <w:bCs/>
          <w:sz w:val="22"/>
          <w:szCs w:val="22"/>
        </w:rPr>
        <w:t>Always brace the scissors upward, away from the brain, to avoid damaging the brain tissue.</w:t>
      </w:r>
    </w:p>
    <w:p w14:paraId="0D8E65F9" w14:textId="77777777" w:rsidR="00E45B6C" w:rsidRDefault="00E45B6C" w:rsidP="00E45B6C">
      <w:pPr>
        <w:pStyle w:val="List"/>
        <w:numPr>
          <w:ilvl w:val="3"/>
          <w:numId w:val="14"/>
        </w:numPr>
        <w:spacing w:line="360" w:lineRule="auto"/>
        <w:rPr>
          <w:rFonts w:ascii="Arial" w:hAnsi="Arial" w:cs="Arial"/>
          <w:bCs/>
          <w:sz w:val="22"/>
          <w:szCs w:val="22"/>
        </w:rPr>
      </w:pPr>
      <w:r>
        <w:rPr>
          <w:rFonts w:ascii="Arial" w:hAnsi="Arial" w:cs="Arial"/>
          <w:bCs/>
          <w:sz w:val="22"/>
          <w:szCs w:val="22"/>
        </w:rPr>
        <w:t>Make small cuts without letting the scissors close completely, then advance the scissors forward and cut again, repeat until the cut reaches the eye sockets. Avoid bringing the scissors fully out of an incomplete cut, trying to replace the scissors into an uncompleted cut will likely cause tissue damage.</w:t>
      </w:r>
    </w:p>
    <w:p w14:paraId="2AEAA6C6" w14:textId="77777777" w:rsidR="00E45B6C" w:rsidRDefault="00E45B6C" w:rsidP="00E45B6C">
      <w:pPr>
        <w:pStyle w:val="List"/>
        <w:numPr>
          <w:ilvl w:val="3"/>
          <w:numId w:val="14"/>
        </w:numPr>
        <w:spacing w:line="360" w:lineRule="auto"/>
        <w:rPr>
          <w:rFonts w:ascii="Arial" w:hAnsi="Arial" w:cs="Arial"/>
          <w:bCs/>
          <w:sz w:val="22"/>
          <w:szCs w:val="22"/>
        </w:rPr>
      </w:pPr>
      <w:r>
        <w:rPr>
          <w:rFonts w:ascii="Arial" w:hAnsi="Arial" w:cs="Arial"/>
          <w:bCs/>
          <w:sz w:val="22"/>
          <w:szCs w:val="22"/>
        </w:rPr>
        <w:t>Put gentle pressure on both lateral sides of the skull while cutting to help make room for the scissors.</w:t>
      </w:r>
    </w:p>
    <w:p w14:paraId="070CBEF1" w14:textId="77777777" w:rsidR="00E45B6C" w:rsidRDefault="00E45B6C" w:rsidP="00E45B6C">
      <w:pPr>
        <w:pStyle w:val="List"/>
        <w:numPr>
          <w:ilvl w:val="2"/>
          <w:numId w:val="14"/>
        </w:numPr>
        <w:spacing w:line="360" w:lineRule="auto"/>
        <w:rPr>
          <w:rFonts w:ascii="Arial" w:hAnsi="Arial" w:cs="Arial"/>
          <w:bCs/>
          <w:sz w:val="22"/>
          <w:szCs w:val="22"/>
        </w:rPr>
      </w:pPr>
      <w:r>
        <w:rPr>
          <w:rFonts w:ascii="Arial" w:hAnsi="Arial" w:cs="Arial"/>
          <w:bCs/>
          <w:sz w:val="22"/>
          <w:szCs w:val="22"/>
        </w:rPr>
        <w:t>Make a cut perpendicular to original cut across the frontal bones (between the eye sockets).</w:t>
      </w:r>
    </w:p>
    <w:p w14:paraId="0F05E232" w14:textId="77777777" w:rsidR="00E45B6C" w:rsidRDefault="00E45B6C" w:rsidP="00E45B6C">
      <w:pPr>
        <w:pStyle w:val="List"/>
        <w:numPr>
          <w:ilvl w:val="2"/>
          <w:numId w:val="14"/>
        </w:numPr>
        <w:spacing w:line="360" w:lineRule="auto"/>
        <w:rPr>
          <w:rFonts w:ascii="Arial" w:hAnsi="Arial" w:cs="Arial"/>
          <w:bCs/>
          <w:sz w:val="22"/>
          <w:szCs w:val="22"/>
        </w:rPr>
      </w:pPr>
      <w:r>
        <w:rPr>
          <w:rFonts w:ascii="Arial" w:hAnsi="Arial" w:cs="Arial"/>
          <w:bCs/>
          <w:sz w:val="22"/>
          <w:szCs w:val="22"/>
        </w:rPr>
        <w:t>Peel back the frontal, parietal, and occipital bones using fine forceps.</w:t>
      </w:r>
    </w:p>
    <w:p w14:paraId="6FC345F1" w14:textId="77777777" w:rsidR="00E45B6C" w:rsidRDefault="00E45B6C" w:rsidP="00E45B6C">
      <w:pPr>
        <w:pStyle w:val="List"/>
        <w:numPr>
          <w:ilvl w:val="3"/>
          <w:numId w:val="14"/>
        </w:numPr>
        <w:spacing w:line="360" w:lineRule="auto"/>
        <w:rPr>
          <w:rFonts w:ascii="Arial" w:hAnsi="Arial" w:cs="Arial"/>
          <w:bCs/>
          <w:sz w:val="22"/>
          <w:szCs w:val="22"/>
        </w:rPr>
      </w:pPr>
      <w:r>
        <w:rPr>
          <w:rFonts w:ascii="Arial" w:hAnsi="Arial" w:cs="Arial"/>
          <w:bCs/>
          <w:sz w:val="22"/>
          <w:szCs w:val="22"/>
        </w:rPr>
        <w:t>Use scissors or forceps to clear the dura.</w:t>
      </w:r>
      <w:r w:rsidDel="00D940AD">
        <w:rPr>
          <w:rFonts w:ascii="Arial" w:hAnsi="Arial" w:cs="Arial"/>
          <w:bCs/>
          <w:sz w:val="22"/>
          <w:szCs w:val="22"/>
        </w:rPr>
        <w:t xml:space="preserve"> </w:t>
      </w:r>
    </w:p>
    <w:p w14:paraId="315F2E14" w14:textId="77777777" w:rsidR="00E45B6C" w:rsidRDefault="00E45B6C" w:rsidP="00E45B6C">
      <w:pPr>
        <w:pStyle w:val="List"/>
        <w:numPr>
          <w:ilvl w:val="2"/>
          <w:numId w:val="14"/>
        </w:numPr>
        <w:spacing w:line="360" w:lineRule="auto"/>
        <w:rPr>
          <w:rFonts w:ascii="Arial" w:hAnsi="Arial" w:cs="Arial"/>
          <w:bCs/>
          <w:sz w:val="22"/>
          <w:szCs w:val="22"/>
        </w:rPr>
      </w:pPr>
      <w:r>
        <w:rPr>
          <w:rFonts w:ascii="Arial" w:hAnsi="Arial" w:cs="Arial"/>
          <w:bCs/>
          <w:sz w:val="22"/>
          <w:szCs w:val="22"/>
        </w:rPr>
        <w:t>Using forceps or spatula, gently scoop the brain backward out of the skull and onto the angled spoon.</w:t>
      </w:r>
    </w:p>
    <w:p w14:paraId="2B77951A" w14:textId="77777777" w:rsidR="00E45B6C" w:rsidRDefault="00E45B6C" w:rsidP="00E45B6C">
      <w:pPr>
        <w:pStyle w:val="List"/>
        <w:numPr>
          <w:ilvl w:val="3"/>
          <w:numId w:val="14"/>
        </w:numPr>
        <w:spacing w:line="360" w:lineRule="auto"/>
        <w:rPr>
          <w:rFonts w:ascii="Arial" w:hAnsi="Arial" w:cs="Arial"/>
          <w:bCs/>
          <w:sz w:val="22"/>
          <w:szCs w:val="22"/>
        </w:rPr>
      </w:pPr>
      <w:r>
        <w:rPr>
          <w:rFonts w:ascii="Arial" w:hAnsi="Arial" w:cs="Arial"/>
          <w:bCs/>
          <w:sz w:val="22"/>
          <w:szCs w:val="22"/>
        </w:rPr>
        <w:t>Be sure the ventral surface of the brain is sitting on the angled spoon surface. The dorsal surface of the brain should be facing upward so the cortex is not compressed during flash freezing.</w:t>
      </w:r>
    </w:p>
    <w:p w14:paraId="259FC623" w14:textId="77777777" w:rsidR="00E45B6C" w:rsidRPr="00D52ABB" w:rsidRDefault="00E45B6C" w:rsidP="00E45B6C">
      <w:pPr>
        <w:pStyle w:val="List"/>
        <w:numPr>
          <w:ilvl w:val="1"/>
          <w:numId w:val="14"/>
        </w:numPr>
        <w:spacing w:line="360" w:lineRule="auto"/>
        <w:rPr>
          <w:rFonts w:ascii="Arial" w:hAnsi="Arial" w:cs="Arial"/>
          <w:bCs/>
          <w:sz w:val="22"/>
          <w:szCs w:val="22"/>
        </w:rPr>
      </w:pPr>
      <w:r>
        <w:rPr>
          <w:rFonts w:ascii="Arial" w:hAnsi="Arial" w:cs="Arial"/>
          <w:b/>
          <w:sz w:val="22"/>
          <w:szCs w:val="22"/>
        </w:rPr>
        <w:t>Flash Freezing Procedure</w:t>
      </w:r>
    </w:p>
    <w:p w14:paraId="7D80EF53" w14:textId="77777777" w:rsidR="00E45B6C" w:rsidRDefault="00E45B6C" w:rsidP="00E45B6C">
      <w:pPr>
        <w:pStyle w:val="List"/>
        <w:numPr>
          <w:ilvl w:val="2"/>
          <w:numId w:val="14"/>
        </w:numPr>
        <w:spacing w:line="360" w:lineRule="auto"/>
        <w:rPr>
          <w:rFonts w:ascii="Arial" w:hAnsi="Arial" w:cs="Arial"/>
          <w:bCs/>
          <w:sz w:val="22"/>
          <w:szCs w:val="22"/>
        </w:rPr>
      </w:pPr>
      <w:r>
        <w:rPr>
          <w:rFonts w:ascii="Arial" w:hAnsi="Arial" w:cs="Arial"/>
          <w:bCs/>
          <w:sz w:val="22"/>
          <w:szCs w:val="22"/>
        </w:rPr>
        <w:t>Put on the insulated gloves.</w:t>
      </w:r>
    </w:p>
    <w:p w14:paraId="566A2F59" w14:textId="77777777" w:rsidR="00E45B6C" w:rsidRDefault="00E45B6C" w:rsidP="00E45B6C">
      <w:pPr>
        <w:pStyle w:val="List"/>
        <w:numPr>
          <w:ilvl w:val="2"/>
          <w:numId w:val="14"/>
        </w:numPr>
        <w:spacing w:line="360" w:lineRule="auto"/>
        <w:rPr>
          <w:rFonts w:ascii="Arial" w:hAnsi="Arial" w:cs="Arial"/>
          <w:bCs/>
          <w:sz w:val="22"/>
          <w:szCs w:val="22"/>
        </w:rPr>
      </w:pPr>
      <w:r>
        <w:rPr>
          <w:rFonts w:ascii="Arial" w:hAnsi="Arial" w:cs="Arial"/>
          <w:bCs/>
          <w:sz w:val="22"/>
          <w:szCs w:val="22"/>
        </w:rPr>
        <w:t>Remove the lid from the insulated bucket containing LN</w:t>
      </w:r>
      <w:r w:rsidRPr="00DC5D30">
        <w:rPr>
          <w:rFonts w:ascii="Arial" w:hAnsi="Arial" w:cs="Arial"/>
          <w:bCs/>
          <w:sz w:val="22"/>
          <w:szCs w:val="22"/>
          <w:vertAlign w:val="subscript"/>
        </w:rPr>
        <w:t>2</w:t>
      </w:r>
      <w:r>
        <w:rPr>
          <w:rFonts w:ascii="Arial" w:hAnsi="Arial" w:cs="Arial"/>
          <w:bCs/>
          <w:sz w:val="22"/>
          <w:szCs w:val="22"/>
        </w:rPr>
        <w:t xml:space="preserve">. </w:t>
      </w:r>
    </w:p>
    <w:p w14:paraId="42A74E43" w14:textId="77777777" w:rsidR="00E45B6C" w:rsidRDefault="00E45B6C" w:rsidP="00E45B6C">
      <w:pPr>
        <w:pStyle w:val="List"/>
        <w:numPr>
          <w:ilvl w:val="2"/>
          <w:numId w:val="14"/>
        </w:numPr>
        <w:spacing w:line="360" w:lineRule="auto"/>
        <w:rPr>
          <w:rFonts w:ascii="Arial" w:hAnsi="Arial" w:cs="Arial"/>
          <w:bCs/>
          <w:sz w:val="22"/>
          <w:szCs w:val="22"/>
        </w:rPr>
      </w:pPr>
      <w:r>
        <w:rPr>
          <w:rFonts w:ascii="Arial" w:hAnsi="Arial" w:cs="Arial"/>
          <w:bCs/>
          <w:sz w:val="22"/>
          <w:szCs w:val="22"/>
        </w:rPr>
        <w:t>Lower the angled spoon with brain tissue into the LN</w:t>
      </w:r>
      <w:r w:rsidRPr="00DC5D30">
        <w:rPr>
          <w:rFonts w:ascii="Arial" w:hAnsi="Arial" w:cs="Arial"/>
          <w:bCs/>
          <w:sz w:val="22"/>
          <w:szCs w:val="22"/>
          <w:vertAlign w:val="subscript"/>
        </w:rPr>
        <w:t xml:space="preserve">2 </w:t>
      </w:r>
      <w:r>
        <w:rPr>
          <w:rFonts w:ascii="Arial" w:hAnsi="Arial" w:cs="Arial"/>
          <w:bCs/>
          <w:sz w:val="22"/>
          <w:szCs w:val="22"/>
        </w:rPr>
        <w:t xml:space="preserve">vapor. </w:t>
      </w:r>
    </w:p>
    <w:p w14:paraId="27722D85" w14:textId="77777777" w:rsidR="00E45B6C" w:rsidRDefault="00E45B6C" w:rsidP="00E45B6C">
      <w:pPr>
        <w:pStyle w:val="List"/>
        <w:numPr>
          <w:ilvl w:val="3"/>
          <w:numId w:val="14"/>
        </w:numPr>
        <w:spacing w:line="360" w:lineRule="auto"/>
        <w:rPr>
          <w:rFonts w:ascii="Arial" w:hAnsi="Arial" w:cs="Arial"/>
          <w:bCs/>
          <w:sz w:val="22"/>
          <w:szCs w:val="22"/>
        </w:rPr>
      </w:pPr>
      <w:r>
        <w:rPr>
          <w:rFonts w:ascii="Arial" w:hAnsi="Arial" w:cs="Arial"/>
          <w:bCs/>
          <w:sz w:val="22"/>
          <w:szCs w:val="22"/>
        </w:rPr>
        <w:t>Do not submerge angled spoon or brain in the LN</w:t>
      </w:r>
      <w:r w:rsidRPr="00A20EFD">
        <w:rPr>
          <w:rFonts w:ascii="Arial" w:hAnsi="Arial" w:cs="Arial"/>
          <w:bCs/>
          <w:sz w:val="22"/>
          <w:szCs w:val="22"/>
          <w:vertAlign w:val="subscript"/>
        </w:rPr>
        <w:t>2</w:t>
      </w:r>
      <w:r>
        <w:rPr>
          <w:rFonts w:ascii="Arial" w:hAnsi="Arial" w:cs="Arial"/>
          <w:bCs/>
          <w:sz w:val="22"/>
          <w:szCs w:val="22"/>
        </w:rPr>
        <w:t>.</w:t>
      </w:r>
    </w:p>
    <w:p w14:paraId="6248FE3D" w14:textId="77777777" w:rsidR="00E45B6C" w:rsidRDefault="00E45B6C" w:rsidP="00E45B6C">
      <w:pPr>
        <w:pStyle w:val="List"/>
        <w:numPr>
          <w:ilvl w:val="3"/>
          <w:numId w:val="14"/>
        </w:numPr>
        <w:spacing w:line="360" w:lineRule="auto"/>
        <w:rPr>
          <w:rFonts w:ascii="Arial" w:hAnsi="Arial" w:cs="Arial"/>
          <w:bCs/>
          <w:sz w:val="22"/>
          <w:szCs w:val="22"/>
        </w:rPr>
      </w:pPr>
      <w:r>
        <w:rPr>
          <w:rFonts w:ascii="Arial" w:hAnsi="Arial" w:cs="Arial"/>
          <w:bCs/>
          <w:sz w:val="22"/>
          <w:szCs w:val="22"/>
        </w:rPr>
        <w:t>Keep angled spoon as close to the LN</w:t>
      </w:r>
      <w:r w:rsidRPr="00A20EFD">
        <w:rPr>
          <w:rFonts w:ascii="Arial" w:hAnsi="Arial" w:cs="Arial"/>
          <w:bCs/>
          <w:sz w:val="22"/>
          <w:szCs w:val="22"/>
          <w:vertAlign w:val="subscript"/>
        </w:rPr>
        <w:t>2</w:t>
      </w:r>
      <w:r>
        <w:rPr>
          <w:rFonts w:ascii="Arial" w:hAnsi="Arial" w:cs="Arial"/>
          <w:bCs/>
          <w:sz w:val="22"/>
          <w:szCs w:val="22"/>
        </w:rPr>
        <w:t xml:space="preserve"> liquid as possible without touching the liquid.</w:t>
      </w:r>
    </w:p>
    <w:p w14:paraId="254E4979" w14:textId="77777777" w:rsidR="00E45B6C" w:rsidRDefault="00E45B6C" w:rsidP="00E45B6C">
      <w:pPr>
        <w:pStyle w:val="List"/>
        <w:numPr>
          <w:ilvl w:val="2"/>
          <w:numId w:val="14"/>
        </w:numPr>
        <w:spacing w:line="360" w:lineRule="auto"/>
        <w:rPr>
          <w:rFonts w:ascii="Arial" w:hAnsi="Arial" w:cs="Arial"/>
          <w:bCs/>
          <w:sz w:val="22"/>
          <w:szCs w:val="22"/>
        </w:rPr>
      </w:pPr>
      <w:r>
        <w:rPr>
          <w:rFonts w:ascii="Arial" w:hAnsi="Arial" w:cs="Arial"/>
          <w:bCs/>
          <w:sz w:val="22"/>
          <w:szCs w:val="22"/>
        </w:rPr>
        <w:lastRenderedPageBreak/>
        <w:t>Hold angled spoon and tissue in the LN</w:t>
      </w:r>
      <w:r w:rsidRPr="00A20EFD">
        <w:rPr>
          <w:rFonts w:ascii="Arial" w:hAnsi="Arial" w:cs="Arial"/>
          <w:bCs/>
          <w:sz w:val="22"/>
          <w:szCs w:val="22"/>
          <w:vertAlign w:val="subscript"/>
        </w:rPr>
        <w:t>2</w:t>
      </w:r>
      <w:r>
        <w:rPr>
          <w:rFonts w:ascii="Arial" w:hAnsi="Arial" w:cs="Arial"/>
          <w:bCs/>
          <w:sz w:val="22"/>
          <w:szCs w:val="22"/>
        </w:rPr>
        <w:t xml:space="preserve"> vapor for 2 minutes (until brain is frozen).</w:t>
      </w:r>
    </w:p>
    <w:p w14:paraId="47655C3B" w14:textId="77777777" w:rsidR="00E45B6C" w:rsidRDefault="00E45B6C" w:rsidP="00E45B6C">
      <w:pPr>
        <w:pStyle w:val="List"/>
        <w:numPr>
          <w:ilvl w:val="3"/>
          <w:numId w:val="14"/>
        </w:numPr>
        <w:spacing w:line="360" w:lineRule="auto"/>
        <w:rPr>
          <w:rFonts w:ascii="Arial" w:hAnsi="Arial" w:cs="Arial"/>
          <w:bCs/>
          <w:sz w:val="22"/>
          <w:szCs w:val="22"/>
        </w:rPr>
      </w:pPr>
      <w:r>
        <w:rPr>
          <w:rFonts w:ascii="Arial" w:hAnsi="Arial" w:cs="Arial"/>
          <w:bCs/>
          <w:sz w:val="22"/>
          <w:szCs w:val="22"/>
        </w:rPr>
        <w:t>Use the timer to ensure a full 2 minutes in LN</w:t>
      </w:r>
      <w:r w:rsidRPr="00A20EFD">
        <w:rPr>
          <w:rFonts w:ascii="Arial" w:hAnsi="Arial" w:cs="Arial"/>
          <w:bCs/>
          <w:sz w:val="22"/>
          <w:szCs w:val="22"/>
          <w:vertAlign w:val="subscript"/>
        </w:rPr>
        <w:t>2</w:t>
      </w:r>
      <w:r>
        <w:rPr>
          <w:rFonts w:ascii="Arial" w:hAnsi="Arial" w:cs="Arial"/>
          <w:bCs/>
          <w:sz w:val="22"/>
          <w:szCs w:val="22"/>
        </w:rPr>
        <w:t xml:space="preserve"> vapor is completed.</w:t>
      </w:r>
    </w:p>
    <w:p w14:paraId="169022E5" w14:textId="77777777" w:rsidR="00E45B6C" w:rsidRDefault="00E45B6C" w:rsidP="00E45B6C">
      <w:pPr>
        <w:pStyle w:val="List"/>
        <w:numPr>
          <w:ilvl w:val="3"/>
          <w:numId w:val="14"/>
        </w:numPr>
        <w:spacing w:line="360" w:lineRule="auto"/>
        <w:rPr>
          <w:rFonts w:ascii="Arial" w:hAnsi="Arial" w:cs="Arial"/>
          <w:bCs/>
          <w:sz w:val="22"/>
          <w:szCs w:val="22"/>
        </w:rPr>
      </w:pPr>
      <w:r>
        <w:rPr>
          <w:rFonts w:ascii="Arial" w:hAnsi="Arial" w:cs="Arial"/>
          <w:bCs/>
          <w:sz w:val="22"/>
          <w:szCs w:val="22"/>
        </w:rPr>
        <w:t>Brain will appear white and dry when fully frozen.</w:t>
      </w:r>
    </w:p>
    <w:p w14:paraId="32976E67" w14:textId="77777777" w:rsidR="00E45B6C" w:rsidRDefault="00E45B6C" w:rsidP="00E45B6C">
      <w:pPr>
        <w:pStyle w:val="List"/>
        <w:numPr>
          <w:ilvl w:val="3"/>
          <w:numId w:val="14"/>
        </w:numPr>
        <w:spacing w:line="360" w:lineRule="auto"/>
        <w:rPr>
          <w:rFonts w:ascii="Arial" w:hAnsi="Arial" w:cs="Arial"/>
          <w:bCs/>
          <w:sz w:val="22"/>
          <w:szCs w:val="22"/>
        </w:rPr>
      </w:pPr>
      <w:r>
        <w:rPr>
          <w:rFonts w:ascii="Arial" w:hAnsi="Arial" w:cs="Arial"/>
          <w:bCs/>
          <w:sz w:val="22"/>
          <w:szCs w:val="22"/>
        </w:rPr>
        <w:t xml:space="preserve">As brain is freezing vapor can be observed leaving the brain. </w:t>
      </w:r>
      <w:r w:rsidRPr="00A85076">
        <w:rPr>
          <w:rFonts w:ascii="Arial" w:hAnsi="Arial" w:cs="Arial"/>
          <w:bCs/>
          <w:sz w:val="22"/>
          <w:szCs w:val="22"/>
        </w:rPr>
        <w:t xml:space="preserve">This is the moisture that </w:t>
      </w:r>
      <w:r>
        <w:rPr>
          <w:rFonts w:ascii="Arial" w:hAnsi="Arial" w:cs="Arial"/>
          <w:bCs/>
          <w:sz w:val="22"/>
          <w:szCs w:val="22"/>
        </w:rPr>
        <w:t xml:space="preserve">is </w:t>
      </w:r>
      <w:r w:rsidRPr="00A85076">
        <w:rPr>
          <w:rFonts w:ascii="Arial" w:hAnsi="Arial" w:cs="Arial"/>
          <w:bCs/>
          <w:sz w:val="22"/>
          <w:szCs w:val="22"/>
        </w:rPr>
        <w:t>leav</w:t>
      </w:r>
      <w:r>
        <w:rPr>
          <w:rFonts w:ascii="Arial" w:hAnsi="Arial" w:cs="Arial"/>
          <w:bCs/>
          <w:sz w:val="22"/>
          <w:szCs w:val="22"/>
        </w:rPr>
        <w:t>ing</w:t>
      </w:r>
      <w:r w:rsidRPr="00A85076">
        <w:rPr>
          <w:rFonts w:ascii="Arial" w:hAnsi="Arial" w:cs="Arial"/>
          <w:bCs/>
          <w:sz w:val="22"/>
          <w:szCs w:val="22"/>
        </w:rPr>
        <w:t xml:space="preserve"> the tissue.</w:t>
      </w:r>
    </w:p>
    <w:p w14:paraId="76733CA2" w14:textId="77777777" w:rsidR="00E45B6C" w:rsidRDefault="00E45B6C" w:rsidP="00E45B6C">
      <w:pPr>
        <w:pStyle w:val="List"/>
        <w:numPr>
          <w:ilvl w:val="2"/>
          <w:numId w:val="14"/>
        </w:numPr>
        <w:spacing w:line="360" w:lineRule="auto"/>
        <w:rPr>
          <w:rFonts w:ascii="Arial" w:hAnsi="Arial" w:cs="Arial"/>
          <w:bCs/>
          <w:sz w:val="22"/>
          <w:szCs w:val="22"/>
        </w:rPr>
      </w:pPr>
      <w:r>
        <w:rPr>
          <w:rFonts w:ascii="Arial" w:hAnsi="Arial" w:cs="Arial"/>
          <w:bCs/>
          <w:sz w:val="22"/>
          <w:szCs w:val="22"/>
        </w:rPr>
        <w:t xml:space="preserve">When </w:t>
      </w:r>
      <w:r w:rsidRPr="00784453">
        <w:rPr>
          <w:rFonts w:ascii="Arial" w:hAnsi="Arial" w:cs="Arial"/>
          <w:bCs/>
          <w:sz w:val="22"/>
          <w:szCs w:val="22"/>
        </w:rPr>
        <w:t xml:space="preserve">the </w:t>
      </w:r>
      <w:r>
        <w:rPr>
          <w:rFonts w:ascii="Arial" w:hAnsi="Arial" w:cs="Arial"/>
          <w:bCs/>
          <w:sz w:val="22"/>
          <w:szCs w:val="22"/>
        </w:rPr>
        <w:t>tissue</w:t>
      </w:r>
      <w:r w:rsidRPr="00784453">
        <w:rPr>
          <w:rFonts w:ascii="Arial" w:hAnsi="Arial" w:cs="Arial"/>
          <w:bCs/>
          <w:sz w:val="22"/>
          <w:szCs w:val="22"/>
        </w:rPr>
        <w:t xml:space="preserve"> is mostly white and vapor has stopped coming off the brain</w:t>
      </w:r>
      <w:r>
        <w:rPr>
          <w:rFonts w:ascii="Arial" w:hAnsi="Arial" w:cs="Arial"/>
          <w:bCs/>
          <w:sz w:val="22"/>
          <w:szCs w:val="22"/>
        </w:rPr>
        <w:t xml:space="preserve"> (2 minutes)</w:t>
      </w:r>
      <w:r w:rsidRPr="00784453">
        <w:rPr>
          <w:rFonts w:ascii="Arial" w:hAnsi="Arial" w:cs="Arial"/>
          <w:bCs/>
          <w:sz w:val="22"/>
          <w:szCs w:val="22"/>
        </w:rPr>
        <w:t xml:space="preserve">, take the </w:t>
      </w:r>
      <w:r>
        <w:rPr>
          <w:rFonts w:ascii="Arial" w:hAnsi="Arial" w:cs="Arial"/>
          <w:bCs/>
          <w:sz w:val="22"/>
          <w:szCs w:val="22"/>
        </w:rPr>
        <w:t>angled spoon</w:t>
      </w:r>
      <w:r w:rsidRPr="00784453">
        <w:rPr>
          <w:rFonts w:ascii="Arial" w:hAnsi="Arial" w:cs="Arial"/>
          <w:bCs/>
          <w:sz w:val="22"/>
          <w:szCs w:val="22"/>
        </w:rPr>
        <w:t xml:space="preserve"> out of </w:t>
      </w:r>
      <w:r>
        <w:rPr>
          <w:rFonts w:ascii="Arial" w:hAnsi="Arial" w:cs="Arial"/>
          <w:bCs/>
          <w:sz w:val="22"/>
          <w:szCs w:val="22"/>
        </w:rPr>
        <w:t>LN</w:t>
      </w:r>
      <w:r w:rsidRPr="00A20EFD">
        <w:rPr>
          <w:rFonts w:ascii="Arial" w:hAnsi="Arial" w:cs="Arial"/>
          <w:bCs/>
          <w:sz w:val="22"/>
          <w:szCs w:val="22"/>
          <w:vertAlign w:val="subscript"/>
        </w:rPr>
        <w:t xml:space="preserve">2 </w:t>
      </w:r>
      <w:r>
        <w:rPr>
          <w:rFonts w:ascii="Arial" w:hAnsi="Arial" w:cs="Arial"/>
          <w:bCs/>
          <w:sz w:val="22"/>
          <w:szCs w:val="22"/>
        </w:rPr>
        <w:t>vapor.</w:t>
      </w:r>
    </w:p>
    <w:p w14:paraId="3DE9FD2D" w14:textId="77777777" w:rsidR="00E45B6C" w:rsidRDefault="00E45B6C" w:rsidP="00E45B6C">
      <w:pPr>
        <w:pStyle w:val="List"/>
        <w:numPr>
          <w:ilvl w:val="2"/>
          <w:numId w:val="14"/>
        </w:numPr>
        <w:spacing w:line="360" w:lineRule="auto"/>
        <w:rPr>
          <w:rFonts w:ascii="Arial" w:hAnsi="Arial" w:cs="Arial"/>
          <w:bCs/>
          <w:sz w:val="22"/>
          <w:szCs w:val="22"/>
        </w:rPr>
      </w:pPr>
      <w:r>
        <w:rPr>
          <w:rFonts w:ascii="Arial" w:hAnsi="Arial" w:cs="Arial"/>
          <w:bCs/>
          <w:sz w:val="22"/>
          <w:szCs w:val="22"/>
        </w:rPr>
        <w:t>Stop the timer and record total procedure time on LabTracks task.</w:t>
      </w:r>
    </w:p>
    <w:p w14:paraId="54A27798" w14:textId="77777777" w:rsidR="00E45B6C" w:rsidRDefault="00E45B6C" w:rsidP="00E45B6C">
      <w:pPr>
        <w:pStyle w:val="List"/>
        <w:numPr>
          <w:ilvl w:val="2"/>
          <w:numId w:val="14"/>
        </w:numPr>
        <w:spacing w:line="360" w:lineRule="auto"/>
        <w:rPr>
          <w:rFonts w:ascii="Arial" w:hAnsi="Arial" w:cs="Arial"/>
          <w:bCs/>
          <w:sz w:val="22"/>
          <w:szCs w:val="22"/>
        </w:rPr>
      </w:pPr>
      <w:r>
        <w:rPr>
          <w:rFonts w:ascii="Arial" w:hAnsi="Arial" w:cs="Arial"/>
          <w:bCs/>
          <w:sz w:val="22"/>
          <w:szCs w:val="22"/>
        </w:rPr>
        <w:t>Remove insulated gloves.</w:t>
      </w:r>
    </w:p>
    <w:p w14:paraId="77D2F0A9" w14:textId="77777777" w:rsidR="00E45B6C" w:rsidRDefault="00E45B6C" w:rsidP="00E45B6C">
      <w:pPr>
        <w:pStyle w:val="List"/>
        <w:numPr>
          <w:ilvl w:val="2"/>
          <w:numId w:val="14"/>
        </w:numPr>
        <w:spacing w:line="360" w:lineRule="auto"/>
        <w:rPr>
          <w:rFonts w:ascii="Arial" w:hAnsi="Arial" w:cs="Arial"/>
          <w:bCs/>
          <w:sz w:val="22"/>
          <w:szCs w:val="22"/>
        </w:rPr>
      </w:pPr>
      <w:r>
        <w:rPr>
          <w:rFonts w:ascii="Arial" w:hAnsi="Arial" w:cs="Arial"/>
          <w:bCs/>
          <w:sz w:val="22"/>
          <w:szCs w:val="22"/>
        </w:rPr>
        <w:t xml:space="preserve">Lightly rub the angled spoon on the back of your hand to unfreeze the brain from the angled spoon. </w:t>
      </w:r>
    </w:p>
    <w:p w14:paraId="7267798E" w14:textId="77777777" w:rsidR="00E45B6C" w:rsidRDefault="00E45B6C" w:rsidP="00E45B6C">
      <w:pPr>
        <w:pStyle w:val="List"/>
        <w:numPr>
          <w:ilvl w:val="2"/>
          <w:numId w:val="14"/>
        </w:numPr>
        <w:spacing w:line="360" w:lineRule="auto"/>
        <w:rPr>
          <w:rFonts w:ascii="Arial" w:hAnsi="Arial" w:cs="Arial"/>
          <w:bCs/>
          <w:sz w:val="22"/>
          <w:szCs w:val="22"/>
        </w:rPr>
      </w:pPr>
      <w:r>
        <w:rPr>
          <w:rFonts w:ascii="Arial" w:hAnsi="Arial" w:cs="Arial"/>
          <w:bCs/>
          <w:sz w:val="22"/>
          <w:szCs w:val="22"/>
        </w:rPr>
        <w:t>Place the frozen brain into the 5 ml centrifuge tube containing 1 ml frozen OCT and cap the tube.</w:t>
      </w:r>
    </w:p>
    <w:p w14:paraId="06AF27AA" w14:textId="77777777" w:rsidR="00E45B6C" w:rsidRDefault="00E45B6C" w:rsidP="00E45B6C">
      <w:pPr>
        <w:pStyle w:val="List"/>
        <w:numPr>
          <w:ilvl w:val="2"/>
          <w:numId w:val="14"/>
        </w:numPr>
        <w:spacing w:line="360" w:lineRule="auto"/>
        <w:rPr>
          <w:rFonts w:ascii="Arial" w:hAnsi="Arial" w:cs="Arial"/>
          <w:bCs/>
          <w:sz w:val="22"/>
          <w:szCs w:val="22"/>
        </w:rPr>
      </w:pPr>
      <w:r>
        <w:rPr>
          <w:rFonts w:ascii="Arial" w:hAnsi="Arial" w:cs="Arial"/>
          <w:bCs/>
          <w:sz w:val="22"/>
          <w:szCs w:val="22"/>
        </w:rPr>
        <w:t>Repeat steps 8.2.1 to 8.3.9 for all specimens being collected.</w:t>
      </w:r>
    </w:p>
    <w:p w14:paraId="0891479A" w14:textId="77777777" w:rsidR="00E45B6C" w:rsidRPr="00180C4D" w:rsidRDefault="00E45B6C" w:rsidP="00E45B6C">
      <w:pPr>
        <w:pStyle w:val="List"/>
        <w:numPr>
          <w:ilvl w:val="2"/>
          <w:numId w:val="14"/>
        </w:numPr>
        <w:spacing w:line="360" w:lineRule="auto"/>
        <w:rPr>
          <w:rFonts w:ascii="Arial" w:hAnsi="Arial" w:cs="Arial"/>
          <w:bCs/>
          <w:sz w:val="22"/>
          <w:szCs w:val="22"/>
        </w:rPr>
      </w:pPr>
      <w:r>
        <w:rPr>
          <w:rFonts w:ascii="Arial" w:hAnsi="Arial" w:cs="Arial"/>
          <w:bCs/>
          <w:sz w:val="22"/>
          <w:szCs w:val="22"/>
        </w:rPr>
        <w:t xml:space="preserve">Once all specimens have been collected, </w:t>
      </w:r>
      <w:r w:rsidRPr="00180C4D">
        <w:rPr>
          <w:rFonts w:ascii="Arial" w:hAnsi="Arial" w:cs="Arial"/>
          <w:bCs/>
          <w:sz w:val="22"/>
          <w:szCs w:val="22"/>
        </w:rPr>
        <w:t xml:space="preserve">place </w:t>
      </w:r>
      <w:r>
        <w:rPr>
          <w:rFonts w:ascii="Arial" w:hAnsi="Arial" w:cs="Arial"/>
          <w:bCs/>
          <w:sz w:val="22"/>
          <w:szCs w:val="22"/>
        </w:rPr>
        <w:t xml:space="preserve">them </w:t>
      </w:r>
      <w:r w:rsidRPr="00180C4D">
        <w:rPr>
          <w:rFonts w:ascii="Arial" w:hAnsi="Arial" w:cs="Arial"/>
          <w:bCs/>
          <w:sz w:val="22"/>
          <w:szCs w:val="22"/>
        </w:rPr>
        <w:t xml:space="preserve">in </w:t>
      </w:r>
      <w:r>
        <w:rPr>
          <w:rFonts w:ascii="Arial" w:hAnsi="Arial" w:cs="Arial"/>
          <w:bCs/>
          <w:sz w:val="22"/>
          <w:szCs w:val="22"/>
        </w:rPr>
        <w:t>the</w:t>
      </w:r>
      <w:r w:rsidRPr="00180C4D">
        <w:rPr>
          <w:rFonts w:ascii="Arial" w:hAnsi="Arial" w:cs="Arial"/>
          <w:bCs/>
          <w:sz w:val="22"/>
          <w:szCs w:val="22"/>
        </w:rPr>
        <w:t xml:space="preserve"> </w:t>
      </w:r>
      <w:r>
        <w:rPr>
          <w:rFonts w:ascii="Arial" w:hAnsi="Arial" w:cs="Arial"/>
          <w:bCs/>
          <w:sz w:val="22"/>
          <w:szCs w:val="22"/>
        </w:rPr>
        <w:t>cardboard storage box</w:t>
      </w:r>
      <w:r w:rsidRPr="00180C4D">
        <w:rPr>
          <w:rFonts w:ascii="Arial" w:hAnsi="Arial" w:cs="Arial"/>
          <w:bCs/>
          <w:sz w:val="22"/>
          <w:szCs w:val="22"/>
        </w:rPr>
        <w:t>. Place the box in the -80°C freezer, unless otherwise instructed.</w:t>
      </w:r>
    </w:p>
    <w:p w14:paraId="4874A42E" w14:textId="77777777" w:rsidR="00E45B6C" w:rsidRDefault="00E45B6C" w:rsidP="00E45B6C">
      <w:pPr>
        <w:pStyle w:val="List"/>
        <w:numPr>
          <w:ilvl w:val="2"/>
          <w:numId w:val="14"/>
        </w:numPr>
        <w:spacing w:line="360" w:lineRule="auto"/>
        <w:rPr>
          <w:rFonts w:ascii="Arial" w:hAnsi="Arial" w:cs="Arial"/>
          <w:bCs/>
          <w:sz w:val="22"/>
          <w:szCs w:val="22"/>
        </w:rPr>
      </w:pPr>
      <w:r w:rsidRPr="00180C4D">
        <w:rPr>
          <w:rFonts w:ascii="Arial" w:hAnsi="Arial" w:cs="Arial"/>
          <w:bCs/>
          <w:sz w:val="22"/>
          <w:szCs w:val="22"/>
        </w:rPr>
        <w:t>Enter specimen(s) into Cold Storage Catalogue.</w:t>
      </w:r>
    </w:p>
    <w:p w14:paraId="3DCB4C42" w14:textId="77777777" w:rsidR="00E45B6C" w:rsidRDefault="00E45B6C" w:rsidP="00E45B6C">
      <w:pPr>
        <w:pStyle w:val="List"/>
        <w:numPr>
          <w:ilvl w:val="2"/>
          <w:numId w:val="14"/>
        </w:numPr>
        <w:spacing w:line="360" w:lineRule="auto"/>
        <w:rPr>
          <w:rFonts w:ascii="Arial" w:hAnsi="Arial" w:cs="Arial"/>
          <w:bCs/>
          <w:sz w:val="22"/>
          <w:szCs w:val="22"/>
        </w:rPr>
      </w:pPr>
      <w:r>
        <w:rPr>
          <w:rFonts w:ascii="Arial" w:hAnsi="Arial" w:cs="Arial"/>
          <w:bCs/>
          <w:sz w:val="22"/>
          <w:szCs w:val="22"/>
        </w:rPr>
        <w:t>Enter any notes on the Perfusion/Dissection tracking sheet.</w:t>
      </w:r>
    </w:p>
    <w:p w14:paraId="3B3947C2" w14:textId="03640977" w:rsidR="00E45B6C" w:rsidRPr="005070BA" w:rsidRDefault="00E45B6C" w:rsidP="005070BA">
      <w:pPr>
        <w:pStyle w:val="List"/>
        <w:numPr>
          <w:ilvl w:val="2"/>
          <w:numId w:val="14"/>
        </w:numPr>
        <w:spacing w:line="360" w:lineRule="auto"/>
        <w:rPr>
          <w:rFonts w:ascii="Arial" w:hAnsi="Arial" w:cs="Arial"/>
          <w:bCs/>
          <w:sz w:val="22"/>
          <w:szCs w:val="22"/>
        </w:rPr>
      </w:pPr>
      <w:r>
        <w:rPr>
          <w:rFonts w:ascii="Arial" w:hAnsi="Arial" w:cs="Arial"/>
          <w:bCs/>
          <w:sz w:val="22"/>
          <w:szCs w:val="22"/>
        </w:rPr>
        <w:t>Send notes to PI.</w:t>
      </w:r>
      <w:r w:rsidR="005070BA">
        <w:rPr>
          <w:rFonts w:ascii="Arial" w:hAnsi="Arial" w:cs="Arial"/>
          <w:bCs/>
          <w:sz w:val="22"/>
          <w:szCs w:val="22"/>
        </w:rPr>
        <w:t xml:space="preserve"> Include in notes: Pups take longer to anesthetize.</w:t>
      </w:r>
    </w:p>
    <w:p w14:paraId="1F82B7C4" w14:textId="77777777" w:rsidR="00E45B6C" w:rsidRPr="00A9467F" w:rsidRDefault="00E45B6C" w:rsidP="00E45B6C">
      <w:pPr>
        <w:pStyle w:val="List"/>
        <w:numPr>
          <w:ilvl w:val="0"/>
          <w:numId w:val="14"/>
        </w:numPr>
        <w:tabs>
          <w:tab w:val="left" w:pos="360"/>
          <w:tab w:val="left" w:pos="540"/>
        </w:tabs>
        <w:spacing w:before="240" w:line="360" w:lineRule="auto"/>
        <w:rPr>
          <w:rFonts w:ascii="Arial" w:hAnsi="Arial" w:cs="Arial"/>
          <w:b/>
          <w:sz w:val="22"/>
          <w:szCs w:val="22"/>
        </w:rPr>
      </w:pPr>
      <w:r w:rsidRPr="00A9467F">
        <w:rPr>
          <w:rFonts w:ascii="Arial" w:hAnsi="Arial" w:cs="Arial"/>
          <w:b/>
          <w:sz w:val="22"/>
          <w:szCs w:val="22"/>
        </w:rPr>
        <w:t xml:space="preserve">Take Down:  </w:t>
      </w:r>
    </w:p>
    <w:p w14:paraId="74D0AF52" w14:textId="77777777" w:rsidR="00E45B6C" w:rsidRDefault="00E45B6C" w:rsidP="00E45B6C">
      <w:pPr>
        <w:numPr>
          <w:ilvl w:val="1"/>
          <w:numId w:val="14"/>
        </w:numPr>
        <w:spacing w:line="360" w:lineRule="auto"/>
        <w:rPr>
          <w:rFonts w:ascii="Arial" w:hAnsi="Arial" w:cs="Arial"/>
          <w:sz w:val="22"/>
          <w:szCs w:val="22"/>
        </w:rPr>
      </w:pPr>
      <w:r w:rsidRPr="257AD17A">
        <w:rPr>
          <w:rFonts w:ascii="Arial" w:hAnsi="Arial" w:cs="Arial"/>
          <w:sz w:val="22"/>
          <w:szCs w:val="22"/>
        </w:rPr>
        <w:t>After the last perfusion</w:t>
      </w:r>
      <w:r>
        <w:rPr>
          <w:rFonts w:ascii="Arial" w:hAnsi="Arial" w:cs="Arial"/>
          <w:sz w:val="22"/>
          <w:szCs w:val="22"/>
        </w:rPr>
        <w:t xml:space="preserve"> move the feeder tubing into DI water and pump the water for a minimum of 6 ml.</w:t>
      </w:r>
    </w:p>
    <w:p w14:paraId="04E2C3D2" w14:textId="77777777" w:rsidR="00E45B6C" w:rsidRDefault="00E45B6C" w:rsidP="00E45B6C">
      <w:pPr>
        <w:numPr>
          <w:ilvl w:val="1"/>
          <w:numId w:val="14"/>
        </w:numPr>
        <w:spacing w:line="360" w:lineRule="auto"/>
        <w:rPr>
          <w:rFonts w:ascii="Arial" w:hAnsi="Arial" w:cs="Arial"/>
          <w:sz w:val="22"/>
          <w:szCs w:val="22"/>
        </w:rPr>
      </w:pPr>
      <w:r w:rsidRPr="257AD17A">
        <w:rPr>
          <w:rFonts w:ascii="Arial" w:hAnsi="Arial" w:cs="Arial"/>
          <w:sz w:val="22"/>
          <w:szCs w:val="22"/>
        </w:rPr>
        <w:t xml:space="preserve">Remove the tube from </w:t>
      </w:r>
      <w:r>
        <w:rPr>
          <w:rFonts w:ascii="Arial" w:hAnsi="Arial" w:cs="Arial"/>
          <w:sz w:val="22"/>
          <w:szCs w:val="22"/>
        </w:rPr>
        <w:t>DI water</w:t>
      </w:r>
      <w:r w:rsidRPr="257AD17A">
        <w:rPr>
          <w:rFonts w:ascii="Arial" w:hAnsi="Arial" w:cs="Arial"/>
          <w:sz w:val="22"/>
          <w:szCs w:val="22"/>
        </w:rPr>
        <w:t xml:space="preserve"> and Pump air through the tube until it passes the stopcock. Press Stop.</w:t>
      </w:r>
    </w:p>
    <w:p w14:paraId="0A7EF97A" w14:textId="77777777" w:rsidR="00E45B6C" w:rsidRPr="004E490E" w:rsidRDefault="00E45B6C" w:rsidP="00E45B6C">
      <w:pPr>
        <w:numPr>
          <w:ilvl w:val="1"/>
          <w:numId w:val="14"/>
        </w:numPr>
        <w:spacing w:line="360" w:lineRule="auto"/>
        <w:rPr>
          <w:rFonts w:ascii="Arial" w:hAnsi="Arial" w:cs="Arial"/>
          <w:sz w:val="22"/>
          <w:szCs w:val="22"/>
        </w:rPr>
      </w:pPr>
      <w:r w:rsidRPr="257AD17A">
        <w:rPr>
          <w:rFonts w:ascii="Arial" w:hAnsi="Arial" w:cs="Arial"/>
          <w:sz w:val="22"/>
          <w:szCs w:val="22"/>
        </w:rPr>
        <w:t>Using approved disinfectant, clean the peristaltic pump as well as the tubing that was contaminated by blood during the perfusion process.</w:t>
      </w:r>
    </w:p>
    <w:p w14:paraId="44357AE9" w14:textId="77777777" w:rsidR="00E45B6C" w:rsidRPr="00B4378F" w:rsidRDefault="00E45B6C" w:rsidP="00E45B6C">
      <w:pPr>
        <w:numPr>
          <w:ilvl w:val="1"/>
          <w:numId w:val="14"/>
        </w:numPr>
        <w:spacing w:line="360" w:lineRule="auto"/>
        <w:rPr>
          <w:rFonts w:ascii="Arial" w:hAnsi="Arial" w:cs="Arial"/>
          <w:sz w:val="22"/>
          <w:szCs w:val="22"/>
        </w:rPr>
      </w:pPr>
      <w:r>
        <w:rPr>
          <w:rFonts w:ascii="Arial" w:hAnsi="Arial" w:cs="Arial"/>
          <w:sz w:val="22"/>
          <w:szCs w:val="22"/>
        </w:rPr>
        <w:t>Unus</w:t>
      </w:r>
      <w:r w:rsidRPr="00B4378F">
        <w:rPr>
          <w:rFonts w:ascii="Arial" w:hAnsi="Arial" w:cs="Arial"/>
          <w:sz w:val="22"/>
          <w:szCs w:val="22"/>
        </w:rPr>
        <w:t xml:space="preserve">ed, expired, or excess </w:t>
      </w:r>
      <w:r>
        <w:rPr>
          <w:rFonts w:ascii="Arial" w:hAnsi="Arial" w:cs="Arial"/>
          <w:sz w:val="22"/>
          <w:szCs w:val="22"/>
        </w:rPr>
        <w:t>HEPES</w:t>
      </w:r>
      <w:r w:rsidRPr="00B4378F">
        <w:rPr>
          <w:rFonts w:ascii="Arial" w:hAnsi="Arial" w:cs="Arial"/>
          <w:sz w:val="22"/>
          <w:szCs w:val="22"/>
        </w:rPr>
        <w:t xml:space="preserve"> can be disposed of down municipal sewer.</w:t>
      </w:r>
    </w:p>
    <w:p w14:paraId="52B92252" w14:textId="77777777" w:rsidR="00E45B6C" w:rsidRPr="00B4378F" w:rsidRDefault="00E45B6C" w:rsidP="00E45B6C">
      <w:pPr>
        <w:numPr>
          <w:ilvl w:val="1"/>
          <w:numId w:val="14"/>
        </w:numPr>
        <w:spacing w:line="360" w:lineRule="auto"/>
        <w:rPr>
          <w:rFonts w:ascii="Arial" w:hAnsi="Arial" w:cs="Arial"/>
          <w:sz w:val="22"/>
          <w:szCs w:val="22"/>
        </w:rPr>
      </w:pPr>
      <w:r>
        <w:rPr>
          <w:rFonts w:ascii="Arial" w:hAnsi="Arial" w:cs="Arial"/>
          <w:sz w:val="22"/>
          <w:szCs w:val="22"/>
        </w:rPr>
        <w:t xml:space="preserve">Store </w:t>
      </w:r>
      <w:r w:rsidRPr="00B4378F">
        <w:rPr>
          <w:rFonts w:ascii="Arial" w:hAnsi="Arial" w:cs="Arial"/>
          <w:sz w:val="22"/>
          <w:szCs w:val="22"/>
        </w:rPr>
        <w:t xml:space="preserve">HEPES for up to </w:t>
      </w:r>
      <w:r>
        <w:rPr>
          <w:rFonts w:ascii="Arial" w:hAnsi="Arial" w:cs="Arial"/>
          <w:sz w:val="22"/>
          <w:szCs w:val="22"/>
        </w:rPr>
        <w:t>two weeks</w:t>
      </w:r>
      <w:r w:rsidRPr="00B4378F">
        <w:rPr>
          <w:rFonts w:ascii="Arial" w:hAnsi="Arial" w:cs="Arial"/>
          <w:sz w:val="22"/>
          <w:szCs w:val="22"/>
        </w:rPr>
        <w:t xml:space="preserve"> at 4°C</w:t>
      </w:r>
    </w:p>
    <w:p w14:paraId="30BA1AF6" w14:textId="24D5D23A" w:rsidR="00E45B6C" w:rsidRDefault="00E45B6C" w:rsidP="00E45B6C">
      <w:pPr>
        <w:numPr>
          <w:ilvl w:val="1"/>
          <w:numId w:val="14"/>
        </w:numPr>
        <w:spacing w:line="360" w:lineRule="auto"/>
        <w:rPr>
          <w:rFonts w:ascii="Arial" w:hAnsi="Arial" w:cs="Arial"/>
          <w:sz w:val="22"/>
          <w:szCs w:val="22"/>
        </w:rPr>
      </w:pPr>
      <w:r w:rsidRPr="257AD17A">
        <w:rPr>
          <w:rFonts w:ascii="Arial" w:hAnsi="Arial" w:cs="Arial"/>
          <w:sz w:val="22"/>
          <w:szCs w:val="22"/>
        </w:rPr>
        <w:t xml:space="preserve">Place plastic tray, </w:t>
      </w:r>
      <w:r>
        <w:rPr>
          <w:rFonts w:ascii="Arial" w:hAnsi="Arial" w:cs="Arial"/>
          <w:sz w:val="22"/>
          <w:szCs w:val="22"/>
        </w:rPr>
        <w:t>perfusion</w:t>
      </w:r>
      <w:r w:rsidRPr="257AD17A">
        <w:rPr>
          <w:rFonts w:ascii="Arial" w:hAnsi="Arial" w:cs="Arial"/>
          <w:sz w:val="22"/>
          <w:szCs w:val="22"/>
        </w:rPr>
        <w:t xml:space="preserve"> board,</w:t>
      </w:r>
      <w:r w:rsidR="005070BA" w:rsidRPr="005070BA">
        <w:t xml:space="preserve"> </w:t>
      </w:r>
      <w:r w:rsidR="005070BA" w:rsidRPr="005070BA">
        <w:rPr>
          <w:rFonts w:ascii="Arial" w:hAnsi="Arial" w:cs="Arial"/>
          <w:sz w:val="22"/>
          <w:szCs w:val="22"/>
        </w:rPr>
        <w:t>dissection pad,</w:t>
      </w:r>
      <w:r w:rsidRPr="257AD17A">
        <w:rPr>
          <w:rFonts w:ascii="Arial" w:hAnsi="Arial" w:cs="Arial"/>
          <w:sz w:val="22"/>
          <w:szCs w:val="22"/>
        </w:rPr>
        <w:t xml:space="preserve"> scissors, and forceps in the sink and spray with approved disinfectant. Use water and a brush </w:t>
      </w:r>
      <w:r>
        <w:rPr>
          <w:rFonts w:ascii="Arial" w:hAnsi="Arial" w:cs="Arial"/>
          <w:sz w:val="22"/>
          <w:szCs w:val="22"/>
        </w:rPr>
        <w:t>to remove debris. Rinse in 70% E</w:t>
      </w:r>
      <w:r w:rsidRPr="257AD17A">
        <w:rPr>
          <w:rFonts w:ascii="Arial" w:hAnsi="Arial" w:cs="Arial"/>
          <w:sz w:val="22"/>
          <w:szCs w:val="22"/>
        </w:rPr>
        <w:t>thanol and place on an absorbent pad to dry.</w:t>
      </w:r>
    </w:p>
    <w:p w14:paraId="6EA90C0E" w14:textId="77777777" w:rsidR="00E45B6C" w:rsidRDefault="00E45B6C" w:rsidP="00E45B6C">
      <w:pPr>
        <w:numPr>
          <w:ilvl w:val="1"/>
          <w:numId w:val="14"/>
        </w:numPr>
        <w:spacing w:line="360" w:lineRule="auto"/>
        <w:rPr>
          <w:rFonts w:ascii="Arial" w:hAnsi="Arial" w:cs="Arial"/>
          <w:sz w:val="22"/>
          <w:szCs w:val="22"/>
        </w:rPr>
      </w:pPr>
      <w:r w:rsidRPr="257AD17A">
        <w:rPr>
          <w:rFonts w:ascii="Arial" w:hAnsi="Arial" w:cs="Arial"/>
          <w:sz w:val="22"/>
          <w:szCs w:val="22"/>
        </w:rPr>
        <w:t xml:space="preserve">Dispose of used needles in a </w:t>
      </w:r>
      <w:r>
        <w:rPr>
          <w:rFonts w:ascii="Arial" w:hAnsi="Arial" w:cs="Arial"/>
          <w:sz w:val="22"/>
          <w:szCs w:val="22"/>
        </w:rPr>
        <w:t>S</w:t>
      </w:r>
      <w:r w:rsidRPr="257AD17A">
        <w:rPr>
          <w:rFonts w:ascii="Arial" w:hAnsi="Arial" w:cs="Arial"/>
          <w:sz w:val="22"/>
          <w:szCs w:val="22"/>
        </w:rPr>
        <w:t>harps container.</w:t>
      </w:r>
    </w:p>
    <w:p w14:paraId="66407A3B" w14:textId="77777777" w:rsidR="00E45B6C" w:rsidRPr="00B279B8" w:rsidRDefault="00E45B6C" w:rsidP="00E45B6C">
      <w:pPr>
        <w:numPr>
          <w:ilvl w:val="1"/>
          <w:numId w:val="14"/>
        </w:numPr>
        <w:spacing w:line="360" w:lineRule="auto"/>
        <w:rPr>
          <w:rFonts w:ascii="Arial" w:hAnsi="Arial" w:cs="Arial"/>
          <w:sz w:val="22"/>
          <w:szCs w:val="22"/>
        </w:rPr>
      </w:pPr>
      <w:r w:rsidRPr="00B279B8">
        <w:rPr>
          <w:rFonts w:ascii="Arial" w:hAnsi="Arial" w:cs="Arial"/>
          <w:sz w:val="22"/>
          <w:szCs w:val="22"/>
        </w:rPr>
        <w:t xml:space="preserve">Clean induction chamber with approved disinfectant. </w:t>
      </w:r>
    </w:p>
    <w:p w14:paraId="7B6A6801" w14:textId="77777777" w:rsidR="005070BA" w:rsidRPr="004E490E" w:rsidRDefault="005070BA" w:rsidP="005070BA">
      <w:pPr>
        <w:numPr>
          <w:ilvl w:val="1"/>
          <w:numId w:val="14"/>
        </w:numPr>
        <w:spacing w:line="360" w:lineRule="auto"/>
        <w:rPr>
          <w:rFonts w:ascii="Arial" w:hAnsi="Arial" w:cs="Arial"/>
          <w:sz w:val="22"/>
          <w:szCs w:val="22"/>
        </w:rPr>
      </w:pPr>
      <w:r w:rsidRPr="257AD17A">
        <w:rPr>
          <w:rFonts w:ascii="Arial" w:hAnsi="Arial" w:cs="Arial"/>
          <w:sz w:val="22"/>
          <w:szCs w:val="22"/>
        </w:rPr>
        <w:lastRenderedPageBreak/>
        <w:t>Place biohazard</w:t>
      </w:r>
      <w:r>
        <w:rPr>
          <w:rFonts w:ascii="Arial" w:hAnsi="Arial" w:cs="Arial"/>
          <w:sz w:val="22"/>
          <w:szCs w:val="22"/>
        </w:rPr>
        <w:t xml:space="preserve">ous contaminated </w:t>
      </w:r>
      <w:r w:rsidRPr="257AD17A">
        <w:rPr>
          <w:rFonts w:ascii="Arial" w:hAnsi="Arial" w:cs="Arial"/>
          <w:sz w:val="22"/>
          <w:szCs w:val="22"/>
        </w:rPr>
        <w:t xml:space="preserve">materials, such </w:t>
      </w:r>
      <w:r>
        <w:rPr>
          <w:rFonts w:ascii="Arial" w:hAnsi="Arial" w:cs="Arial"/>
          <w:sz w:val="22"/>
          <w:szCs w:val="22"/>
        </w:rPr>
        <w:t>as used gauze and</w:t>
      </w:r>
      <w:r w:rsidRPr="257AD17A">
        <w:rPr>
          <w:rFonts w:ascii="Arial" w:hAnsi="Arial" w:cs="Arial"/>
          <w:sz w:val="22"/>
          <w:szCs w:val="22"/>
        </w:rPr>
        <w:t xml:space="preserve"> absorbent pad in biohazard trash container.</w:t>
      </w:r>
    </w:p>
    <w:p w14:paraId="176872A2" w14:textId="77777777" w:rsidR="00E45B6C" w:rsidRDefault="00E45B6C" w:rsidP="00E45B6C">
      <w:pPr>
        <w:numPr>
          <w:ilvl w:val="1"/>
          <w:numId w:val="14"/>
        </w:numPr>
        <w:spacing w:line="360" w:lineRule="auto"/>
        <w:rPr>
          <w:rFonts w:ascii="Arial" w:hAnsi="Arial" w:cs="Arial"/>
          <w:sz w:val="22"/>
          <w:szCs w:val="22"/>
        </w:rPr>
      </w:pPr>
      <w:r w:rsidRPr="257AD17A">
        <w:rPr>
          <w:rFonts w:ascii="Arial" w:hAnsi="Arial" w:cs="Arial"/>
          <w:sz w:val="22"/>
          <w:szCs w:val="22"/>
        </w:rPr>
        <w:t>Dispose of animal carcass in appropriate animal waste container.</w:t>
      </w:r>
    </w:p>
    <w:p w14:paraId="1D026D52" w14:textId="77777777" w:rsidR="00E45B6C" w:rsidRDefault="00E45B6C" w:rsidP="00E45B6C">
      <w:pPr>
        <w:numPr>
          <w:ilvl w:val="1"/>
          <w:numId w:val="14"/>
        </w:numPr>
        <w:spacing w:line="360" w:lineRule="auto"/>
        <w:rPr>
          <w:rFonts w:ascii="Arial" w:hAnsi="Arial" w:cs="Arial"/>
          <w:sz w:val="22"/>
          <w:szCs w:val="22"/>
        </w:rPr>
      </w:pPr>
      <w:r>
        <w:rPr>
          <w:rFonts w:ascii="Arial" w:hAnsi="Arial" w:cs="Arial"/>
          <w:sz w:val="22"/>
          <w:szCs w:val="22"/>
        </w:rPr>
        <w:t>Dispose of blood contaminated HEPES in waste container.</w:t>
      </w:r>
    </w:p>
    <w:p w14:paraId="0128ACAC" w14:textId="77777777" w:rsidR="00E45B6C" w:rsidRDefault="00E45B6C" w:rsidP="00E45B6C">
      <w:pPr>
        <w:numPr>
          <w:ilvl w:val="1"/>
          <w:numId w:val="14"/>
        </w:numPr>
        <w:spacing w:line="360" w:lineRule="auto"/>
        <w:rPr>
          <w:rFonts w:ascii="Arial" w:hAnsi="Arial" w:cs="Arial"/>
          <w:sz w:val="22"/>
          <w:szCs w:val="22"/>
        </w:rPr>
      </w:pPr>
      <w:r>
        <w:rPr>
          <w:rFonts w:ascii="Arial" w:hAnsi="Arial" w:cs="Arial"/>
          <w:sz w:val="22"/>
          <w:szCs w:val="22"/>
        </w:rPr>
        <w:t>Evaporate excess LN</w:t>
      </w:r>
      <w:r w:rsidRPr="00A20EFD">
        <w:rPr>
          <w:rFonts w:ascii="Arial" w:hAnsi="Arial" w:cs="Arial"/>
          <w:sz w:val="22"/>
          <w:szCs w:val="22"/>
          <w:vertAlign w:val="subscript"/>
        </w:rPr>
        <w:t>2</w:t>
      </w:r>
      <w:r>
        <w:rPr>
          <w:rFonts w:ascii="Arial" w:hAnsi="Arial" w:cs="Arial"/>
          <w:sz w:val="22"/>
          <w:szCs w:val="22"/>
          <w:vertAlign w:val="subscript"/>
        </w:rPr>
        <w:t xml:space="preserve"> </w:t>
      </w:r>
      <w:r>
        <w:rPr>
          <w:rFonts w:ascii="Arial" w:hAnsi="Arial" w:cs="Arial"/>
          <w:sz w:val="22"/>
          <w:szCs w:val="22"/>
        </w:rPr>
        <w:t>in a biosafety cabinet.</w:t>
      </w:r>
    </w:p>
    <w:p w14:paraId="01013AFD" w14:textId="36BB2BED" w:rsidR="007B2078" w:rsidRPr="00F51CF1" w:rsidRDefault="00E45B6C" w:rsidP="00F51CF1">
      <w:pPr>
        <w:numPr>
          <w:ilvl w:val="1"/>
          <w:numId w:val="14"/>
        </w:numPr>
        <w:spacing w:line="360" w:lineRule="auto"/>
        <w:rPr>
          <w:rFonts w:ascii="Arial" w:hAnsi="Arial" w:cs="Arial"/>
          <w:sz w:val="22"/>
          <w:szCs w:val="22"/>
        </w:rPr>
      </w:pPr>
      <w:r>
        <w:rPr>
          <w:rFonts w:ascii="Arial" w:hAnsi="Arial" w:cs="Arial"/>
          <w:sz w:val="22"/>
          <w:szCs w:val="22"/>
        </w:rPr>
        <w:t>70% Ethanol can be stored in a secondary container for up to one year.</w:t>
      </w:r>
    </w:p>
    <w:sectPr w:rsidR="007B2078" w:rsidRPr="00F51CF1" w:rsidSect="00D77DC5">
      <w:headerReference w:type="default" r:id="rId11"/>
      <w:headerReference w:type="first" r:id="rId12"/>
      <w:pgSz w:w="12240" w:h="15840" w:code="1"/>
      <w:pgMar w:top="1440" w:right="1440" w:bottom="1440" w:left="1440" w:header="720" w:footer="63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A7FC7" w14:textId="77777777" w:rsidR="00C52BFC" w:rsidRDefault="00C52BFC">
      <w:r>
        <w:separator/>
      </w:r>
    </w:p>
  </w:endnote>
  <w:endnote w:type="continuationSeparator" w:id="0">
    <w:p w14:paraId="06175321" w14:textId="77777777" w:rsidR="00C52BFC" w:rsidRDefault="00C52BFC">
      <w:r>
        <w:continuationSeparator/>
      </w:r>
    </w:p>
  </w:endnote>
  <w:endnote w:type="continuationNotice" w:id="1">
    <w:p w14:paraId="7B077522" w14:textId="77777777" w:rsidR="00C52BFC" w:rsidRDefault="00C52B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89210" w14:textId="77777777" w:rsidR="00C52BFC" w:rsidRDefault="00C52BFC">
      <w:r>
        <w:separator/>
      </w:r>
    </w:p>
  </w:footnote>
  <w:footnote w:type="continuationSeparator" w:id="0">
    <w:p w14:paraId="33B11D0E" w14:textId="77777777" w:rsidR="00C52BFC" w:rsidRDefault="00C52BFC">
      <w:r>
        <w:continuationSeparator/>
      </w:r>
    </w:p>
  </w:footnote>
  <w:footnote w:type="continuationNotice" w:id="1">
    <w:p w14:paraId="20626309" w14:textId="77777777" w:rsidR="00C52BFC" w:rsidRDefault="00C52B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FB194" w14:textId="77777777" w:rsidR="00742B02" w:rsidRDefault="00742B02" w:rsidP="00AC1C8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FB19A" w14:textId="3B609121" w:rsidR="00742B02" w:rsidRDefault="00742B02" w:rsidP="00AC1C85">
    <w:pPr>
      <w:pStyle w:val="Header"/>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F72FF"/>
    <w:multiLevelType w:val="multilevel"/>
    <w:tmpl w:val="D5F47606"/>
    <w:lvl w:ilvl="0">
      <w:start w:val="1"/>
      <w:numFmt w:val="decimal"/>
      <w:lvlText w:val="%1.0"/>
      <w:lvlJc w:val="left"/>
      <w:pPr>
        <w:tabs>
          <w:tab w:val="num" w:pos="0"/>
        </w:tabs>
        <w:ind w:left="360" w:hanging="360"/>
      </w:pPr>
      <w:rPr>
        <w:rFonts w:ascii="Arial" w:hAnsi="Arial" w:hint="default"/>
        <w:b/>
      </w:rPr>
    </w:lvl>
    <w:lvl w:ilvl="1">
      <w:start w:val="1"/>
      <w:numFmt w:val="decimal"/>
      <w:suff w:val="space"/>
      <w:lvlText w:val="%1.%2."/>
      <w:lvlJc w:val="left"/>
      <w:pPr>
        <w:ind w:left="792" w:hanging="432"/>
      </w:pPr>
      <w:rPr>
        <w:rFonts w:hint="default"/>
        <w:b w:val="0"/>
      </w:rPr>
    </w:lvl>
    <w:lvl w:ilvl="2">
      <w:start w:val="1"/>
      <w:numFmt w:val="decimal"/>
      <w:suff w:val="space"/>
      <w:lvlText w:val="%1.%2.%3."/>
      <w:lvlJc w:val="left"/>
      <w:pPr>
        <w:ind w:left="1224" w:hanging="504"/>
      </w:pPr>
      <w:rPr>
        <w:rFonts w:ascii="Arial" w:hAnsi="Arial" w:hint="default"/>
        <w:b w:val="0"/>
        <w:i w:val="0"/>
        <w:sz w:val="22"/>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4F5608E"/>
    <w:multiLevelType w:val="multilevel"/>
    <w:tmpl w:val="60E6DA10"/>
    <w:lvl w:ilvl="0">
      <w:start w:val="3"/>
      <w:numFmt w:val="decimal"/>
      <w:lvlText w:val="%1.0"/>
      <w:lvlJc w:val="left"/>
      <w:pPr>
        <w:tabs>
          <w:tab w:val="num" w:pos="360"/>
        </w:tabs>
        <w:ind w:left="360" w:hanging="360"/>
      </w:pPr>
      <w:rPr>
        <w:rFonts w:hint="default"/>
        <w:b/>
      </w:rPr>
    </w:lvl>
    <w:lvl w:ilvl="1">
      <w:start w:val="1"/>
      <w:numFmt w:val="decimal"/>
      <w:suff w:val="space"/>
      <w:lvlText w:val="%1.%2."/>
      <w:lvlJc w:val="left"/>
      <w:pPr>
        <w:ind w:left="792" w:hanging="432"/>
      </w:pPr>
      <w:rPr>
        <w:rFonts w:hint="default"/>
        <w:b w:val="0"/>
        <w:i w:val="0"/>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7574B5B"/>
    <w:multiLevelType w:val="multilevel"/>
    <w:tmpl w:val="55483DF6"/>
    <w:lvl w:ilvl="0">
      <w:start w:val="3"/>
      <w:numFmt w:val="decimal"/>
      <w:lvlText w:val="%1.0"/>
      <w:lvlJc w:val="left"/>
      <w:pPr>
        <w:tabs>
          <w:tab w:val="num" w:pos="360"/>
        </w:tabs>
        <w:ind w:left="360" w:hanging="360"/>
      </w:pPr>
      <w:rPr>
        <w:rFonts w:hint="default"/>
        <w:b/>
      </w:rPr>
    </w:lvl>
    <w:lvl w:ilvl="1">
      <w:start w:val="1"/>
      <w:numFmt w:val="decimal"/>
      <w:suff w:val="space"/>
      <w:lvlText w:val="%1.%2."/>
      <w:lvlJc w:val="left"/>
      <w:pPr>
        <w:ind w:left="792" w:hanging="432"/>
      </w:pPr>
      <w:rPr>
        <w:rFonts w:hint="default"/>
        <w:b w:val="0"/>
        <w:i w:val="0"/>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7C82F39"/>
    <w:multiLevelType w:val="multilevel"/>
    <w:tmpl w:val="990C008C"/>
    <w:lvl w:ilvl="0">
      <w:start w:val="1"/>
      <w:numFmt w:val="decimal"/>
      <w:lvlText w:val="%1.0"/>
      <w:lvlJc w:val="left"/>
      <w:pPr>
        <w:tabs>
          <w:tab w:val="num" w:pos="0"/>
        </w:tabs>
        <w:ind w:left="360" w:hanging="360"/>
      </w:pPr>
      <w:rPr>
        <w:rFonts w:ascii="Arial" w:hAnsi="Arial" w:hint="default"/>
        <w:b/>
      </w:rPr>
    </w:lvl>
    <w:lvl w:ilvl="1">
      <w:start w:val="1"/>
      <w:numFmt w:val="decimal"/>
      <w:suff w:val="space"/>
      <w:lvlText w:val="%1.%2."/>
      <w:lvlJc w:val="left"/>
      <w:pPr>
        <w:ind w:left="792" w:hanging="432"/>
      </w:pPr>
      <w:rPr>
        <w:rFonts w:ascii="Arial" w:hAnsi="Arial" w:hint="default"/>
        <w:b w:val="0"/>
      </w:rPr>
    </w:lvl>
    <w:lvl w:ilvl="2">
      <w:start w:val="1"/>
      <w:numFmt w:val="decimal"/>
      <w:suff w:val="space"/>
      <w:lvlText w:val="%1.%2.%3."/>
      <w:lvlJc w:val="left"/>
      <w:pPr>
        <w:ind w:left="1224" w:hanging="504"/>
      </w:pPr>
      <w:rPr>
        <w:rFonts w:ascii="Arial" w:hAnsi="Arial" w:hint="default"/>
        <w:b w:val="0"/>
        <w:i w:val="0"/>
        <w:sz w:val="24"/>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9B22F30"/>
    <w:multiLevelType w:val="hybridMultilevel"/>
    <w:tmpl w:val="6CA69B6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Wingdings"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Arial Bold" w:hint="default"/>
      </w:rPr>
    </w:lvl>
    <w:lvl w:ilvl="4" w:tplc="04090003">
      <w:start w:val="1"/>
      <w:numFmt w:val="bullet"/>
      <w:lvlText w:val="o"/>
      <w:lvlJc w:val="left"/>
      <w:pPr>
        <w:tabs>
          <w:tab w:val="num" w:pos="3240"/>
        </w:tabs>
        <w:ind w:left="3240" w:hanging="360"/>
      </w:pPr>
      <w:rPr>
        <w:rFonts w:ascii="Courier New" w:hAnsi="Courier New" w:cs="Wingdings"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Arial Bold" w:hint="default"/>
      </w:rPr>
    </w:lvl>
    <w:lvl w:ilvl="7" w:tplc="04090003">
      <w:start w:val="1"/>
      <w:numFmt w:val="bullet"/>
      <w:lvlText w:val="o"/>
      <w:lvlJc w:val="left"/>
      <w:pPr>
        <w:tabs>
          <w:tab w:val="num" w:pos="5400"/>
        </w:tabs>
        <w:ind w:left="5400" w:hanging="360"/>
      </w:pPr>
      <w:rPr>
        <w:rFonts w:ascii="Courier New" w:hAnsi="Courier New" w:cs="Wingdings"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 w15:restartNumberingAfterBreak="0">
    <w:nsid w:val="0C497283"/>
    <w:multiLevelType w:val="hybridMultilevel"/>
    <w:tmpl w:val="B23E8822"/>
    <w:lvl w:ilvl="0" w:tplc="2C8454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8B2EA8"/>
    <w:multiLevelType w:val="multilevel"/>
    <w:tmpl w:val="4A3A10A0"/>
    <w:lvl w:ilvl="0">
      <w:start w:val="1"/>
      <w:numFmt w:val="decimal"/>
      <w:lvlText w:val="%1.0"/>
      <w:lvlJc w:val="left"/>
      <w:pPr>
        <w:tabs>
          <w:tab w:val="num" w:pos="0"/>
        </w:tabs>
        <w:ind w:left="360" w:hanging="360"/>
      </w:pPr>
      <w:rPr>
        <w:rFonts w:ascii="Arial" w:hAnsi="Arial" w:hint="default"/>
        <w:b/>
      </w:rPr>
    </w:lvl>
    <w:lvl w:ilvl="1">
      <w:start w:val="1"/>
      <w:numFmt w:val="decimal"/>
      <w:suff w:val="space"/>
      <w:lvlText w:val="%1.%2."/>
      <w:lvlJc w:val="left"/>
      <w:pPr>
        <w:ind w:left="792" w:hanging="432"/>
      </w:pPr>
      <w:rPr>
        <w:rFonts w:hint="default"/>
        <w:b w:val="0"/>
      </w:rPr>
    </w:lvl>
    <w:lvl w:ilvl="2">
      <w:start w:val="1"/>
      <w:numFmt w:val="decimal"/>
      <w:suff w:val="space"/>
      <w:lvlText w:val="%1.%2.%3."/>
      <w:lvlJc w:val="left"/>
      <w:pPr>
        <w:ind w:left="1224" w:hanging="504"/>
      </w:pPr>
      <w:rPr>
        <w:rFonts w:ascii="Arial" w:hAnsi="Arial" w:hint="default"/>
        <w:b w:val="0"/>
        <w:i w:val="0"/>
        <w:sz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37B1225"/>
    <w:multiLevelType w:val="multilevel"/>
    <w:tmpl w:val="A83A2B44"/>
    <w:lvl w:ilvl="0">
      <w:start w:val="4"/>
      <w:numFmt w:val="decimal"/>
      <w:lvlText w:val="%1.0"/>
      <w:lvlJc w:val="left"/>
      <w:pPr>
        <w:tabs>
          <w:tab w:val="num" w:pos="360"/>
        </w:tabs>
        <w:ind w:left="360" w:hanging="360"/>
      </w:pPr>
      <w:rPr>
        <w:rFonts w:hint="default"/>
        <w:b/>
      </w:rPr>
    </w:lvl>
    <w:lvl w:ilvl="1">
      <w:start w:val="1"/>
      <w:numFmt w:val="decimal"/>
      <w:suff w:val="space"/>
      <w:lvlText w:val="%1.%2."/>
      <w:lvlJc w:val="left"/>
      <w:pPr>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3AA079D"/>
    <w:multiLevelType w:val="multilevel"/>
    <w:tmpl w:val="66D444A8"/>
    <w:lvl w:ilvl="0">
      <w:start w:val="1"/>
      <w:numFmt w:val="decimal"/>
      <w:lvlText w:val="%1.0"/>
      <w:lvlJc w:val="left"/>
      <w:pPr>
        <w:tabs>
          <w:tab w:val="num" w:pos="720"/>
        </w:tabs>
        <w:ind w:left="360" w:hanging="360"/>
      </w:pPr>
      <w:rPr>
        <w:rFonts w:ascii="Arial Bold" w:hAnsi="Arial Bold" w:hint="default"/>
        <w:b/>
        <w:i w:val="0"/>
        <w:sz w:val="24"/>
      </w:rPr>
    </w:lvl>
    <w:lvl w:ilvl="1">
      <w:start w:val="1"/>
      <w:numFmt w:val="decimal"/>
      <w:lvlText w:val="%1.%2"/>
      <w:lvlJc w:val="left"/>
      <w:pPr>
        <w:tabs>
          <w:tab w:val="num" w:pos="1080"/>
        </w:tabs>
        <w:ind w:left="792" w:hanging="432"/>
      </w:pPr>
      <w:rPr>
        <w:rFonts w:ascii="Arial" w:hAnsi="Arial" w:hint="default"/>
        <w:b w:val="0"/>
        <w:i w:val="0"/>
        <w:sz w:val="24"/>
      </w:rPr>
    </w:lvl>
    <w:lvl w:ilvl="2">
      <w:start w:val="1"/>
      <w:numFmt w:val="decimal"/>
      <w:lvlText w:val="%1.%2.%3"/>
      <w:lvlJc w:val="left"/>
      <w:pPr>
        <w:tabs>
          <w:tab w:val="num" w:pos="1728"/>
        </w:tabs>
        <w:ind w:left="1224" w:hanging="504"/>
      </w:pPr>
      <w:rPr>
        <w:rFonts w:hint="default"/>
      </w:rPr>
    </w:lvl>
    <w:lvl w:ilvl="3">
      <w:start w:val="1"/>
      <w:numFmt w:val="decimal"/>
      <w:lvlText w:val="%1.%2.%3.%4"/>
      <w:lvlJc w:val="left"/>
      <w:pPr>
        <w:tabs>
          <w:tab w:val="num" w:pos="2304"/>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5813D51"/>
    <w:multiLevelType w:val="multilevel"/>
    <w:tmpl w:val="511E79D0"/>
    <w:lvl w:ilvl="0">
      <w:start w:val="1"/>
      <w:numFmt w:val="decimal"/>
      <w:lvlText w:val="%1.0"/>
      <w:lvlJc w:val="left"/>
      <w:pPr>
        <w:tabs>
          <w:tab w:val="num" w:pos="360"/>
        </w:tabs>
        <w:ind w:left="360" w:hanging="360"/>
      </w:pPr>
      <w:rPr>
        <w:rFonts w:hint="default"/>
        <w:b/>
      </w:rPr>
    </w:lvl>
    <w:lvl w:ilvl="1">
      <w:numFmt w:val="decimal"/>
      <w:lvlText w:val="%1.1."/>
      <w:lvlJc w:val="left"/>
      <w:pPr>
        <w:tabs>
          <w:tab w:val="num" w:pos="792"/>
        </w:tabs>
        <w:ind w:left="792" w:hanging="432"/>
      </w:pPr>
      <w:rPr>
        <w:rFonts w:hint="default"/>
      </w:rPr>
    </w:lvl>
    <w:lvl w:ilvl="2">
      <w:start w:val="1"/>
      <w:numFmt w:val="decimal"/>
      <w:lvlText w:val="%1.%3.1."/>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8942B50"/>
    <w:multiLevelType w:val="multilevel"/>
    <w:tmpl w:val="4DD43E8C"/>
    <w:lvl w:ilvl="0">
      <w:start w:val="5"/>
      <w:numFmt w:val="decimal"/>
      <w:suff w:val="space"/>
      <w:lvlText w:val="%1.0"/>
      <w:lvlJc w:val="left"/>
      <w:pPr>
        <w:ind w:left="360" w:hanging="360"/>
      </w:pPr>
      <w:rPr>
        <w:rFonts w:hint="default"/>
        <w:b/>
      </w:rPr>
    </w:lvl>
    <w:lvl w:ilvl="1">
      <w:start w:val="1"/>
      <w:numFmt w:val="decimal"/>
      <w:suff w:val="space"/>
      <w:lvlText w:val="%1.%2."/>
      <w:lvlJc w:val="left"/>
      <w:pPr>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9656DD6"/>
    <w:multiLevelType w:val="multilevel"/>
    <w:tmpl w:val="72940154"/>
    <w:lvl w:ilvl="0">
      <w:start w:val="2"/>
      <w:numFmt w:val="decimal"/>
      <w:lvlText w:val="%1.0"/>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3047B4E"/>
    <w:multiLevelType w:val="multilevel"/>
    <w:tmpl w:val="A83A2B44"/>
    <w:lvl w:ilvl="0">
      <w:start w:val="4"/>
      <w:numFmt w:val="decimal"/>
      <w:lvlText w:val="%1.0"/>
      <w:lvlJc w:val="left"/>
      <w:pPr>
        <w:tabs>
          <w:tab w:val="num" w:pos="360"/>
        </w:tabs>
        <w:ind w:left="360" w:hanging="360"/>
      </w:pPr>
      <w:rPr>
        <w:rFonts w:hint="default"/>
        <w:b/>
      </w:rPr>
    </w:lvl>
    <w:lvl w:ilvl="1">
      <w:start w:val="1"/>
      <w:numFmt w:val="decimal"/>
      <w:suff w:val="space"/>
      <w:lvlText w:val="%1.%2."/>
      <w:lvlJc w:val="left"/>
      <w:pPr>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3287C20"/>
    <w:multiLevelType w:val="multilevel"/>
    <w:tmpl w:val="56A0A4FC"/>
    <w:lvl w:ilvl="0">
      <w:start w:val="2"/>
      <w:numFmt w:val="decimal"/>
      <w:suff w:val="space"/>
      <w:lvlText w:val="%1.0"/>
      <w:lvlJc w:val="left"/>
      <w:pPr>
        <w:ind w:left="360" w:hanging="360"/>
      </w:pPr>
      <w:rPr>
        <w:rFonts w:hint="default"/>
        <w:b/>
      </w:rPr>
    </w:lvl>
    <w:lvl w:ilvl="1">
      <w:start w:val="1"/>
      <w:numFmt w:val="decimal"/>
      <w:suff w:val="space"/>
      <w:lvlText w:val="%1.%2."/>
      <w:lvlJc w:val="left"/>
      <w:pPr>
        <w:ind w:left="792" w:hanging="432"/>
      </w:pPr>
      <w:rPr>
        <w:rFonts w:hint="default"/>
        <w:b w:val="0"/>
        <w:i w:val="0"/>
      </w:rPr>
    </w:lvl>
    <w:lvl w:ilvl="2">
      <w:start w:val="1"/>
      <w:numFmt w:val="decimal"/>
      <w:suff w:val="space"/>
      <w:lvlText w:val="%1.%2.%3."/>
      <w:lvlJc w:val="left"/>
      <w:pPr>
        <w:ind w:left="1224" w:hanging="504"/>
      </w:pPr>
      <w:rPr>
        <w:rFonts w:hint="default"/>
        <w:b w:val="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00034BE"/>
    <w:multiLevelType w:val="multilevel"/>
    <w:tmpl w:val="398AE724"/>
    <w:lvl w:ilvl="0">
      <w:start w:val="1"/>
      <w:numFmt w:val="decimal"/>
      <w:lvlText w:val="%1.0"/>
      <w:lvlJc w:val="left"/>
      <w:pPr>
        <w:tabs>
          <w:tab w:val="num" w:pos="0"/>
        </w:tabs>
        <w:ind w:left="360" w:hanging="360"/>
      </w:pPr>
      <w:rPr>
        <w:rFonts w:ascii="Arial" w:hAnsi="Arial" w:hint="default"/>
        <w:b/>
      </w:rPr>
    </w:lvl>
    <w:lvl w:ilvl="1">
      <w:start w:val="1"/>
      <w:numFmt w:val="decimal"/>
      <w:suff w:val="space"/>
      <w:lvlText w:val="%1.%2."/>
      <w:lvlJc w:val="left"/>
      <w:pPr>
        <w:ind w:left="792" w:hanging="432"/>
      </w:pPr>
      <w:rPr>
        <w:rFonts w:hint="default"/>
        <w:b w:val="0"/>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5FA753C"/>
    <w:multiLevelType w:val="multilevel"/>
    <w:tmpl w:val="02469E5E"/>
    <w:lvl w:ilvl="0">
      <w:start w:val="1"/>
      <w:numFmt w:val="decimal"/>
      <w:suff w:val="space"/>
      <w:lvlText w:val="%1.0"/>
      <w:lvlJc w:val="left"/>
      <w:pPr>
        <w:ind w:left="360" w:hanging="360"/>
      </w:pPr>
      <w:rPr>
        <w:rFonts w:ascii="Arial" w:hAnsi="Arial" w:hint="default"/>
        <w:b/>
      </w:rPr>
    </w:lvl>
    <w:lvl w:ilvl="1">
      <w:start w:val="1"/>
      <w:numFmt w:val="decimal"/>
      <w:suff w:val="space"/>
      <w:lvlText w:val="%1.%2."/>
      <w:lvlJc w:val="left"/>
      <w:pPr>
        <w:ind w:left="792" w:hanging="432"/>
      </w:pPr>
      <w:rPr>
        <w:rFonts w:ascii="Arial" w:hAnsi="Arial" w:hint="default"/>
        <w:b w:val="0"/>
      </w:rPr>
    </w:lvl>
    <w:lvl w:ilvl="2">
      <w:start w:val="1"/>
      <w:numFmt w:val="decimal"/>
      <w:suff w:val="space"/>
      <w:lvlText w:val="%1.%2.%3."/>
      <w:lvlJc w:val="left"/>
      <w:pPr>
        <w:ind w:left="1224" w:hanging="504"/>
      </w:pPr>
      <w:rPr>
        <w:rFonts w:ascii="Arial" w:hAnsi="Arial" w:hint="default"/>
        <w:b w:val="0"/>
        <w:i w:val="0"/>
        <w:sz w:val="24"/>
      </w:rPr>
    </w:lvl>
    <w:lvl w:ilvl="3">
      <w:start w:val="1"/>
      <w:numFmt w:val="decimal"/>
      <w:suff w:val="space"/>
      <w:lvlText w:val="%1.%2.%3.%4."/>
      <w:lvlJc w:val="left"/>
      <w:pPr>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8751FDC"/>
    <w:multiLevelType w:val="hybridMultilevel"/>
    <w:tmpl w:val="5CE655C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48C16483"/>
    <w:multiLevelType w:val="multilevel"/>
    <w:tmpl w:val="7B5AAFA8"/>
    <w:lvl w:ilvl="0">
      <w:start w:val="1"/>
      <w:numFmt w:val="decimal"/>
      <w:lvlText w:val="%1.0"/>
      <w:lvlJc w:val="left"/>
      <w:pPr>
        <w:tabs>
          <w:tab w:val="num" w:pos="0"/>
        </w:tabs>
        <w:ind w:left="360" w:hanging="360"/>
      </w:pPr>
      <w:rPr>
        <w:rFonts w:ascii="Arial" w:hAnsi="Arial" w:hint="default"/>
        <w:b/>
      </w:rPr>
    </w:lvl>
    <w:lvl w:ilvl="1">
      <w:start w:val="1"/>
      <w:numFmt w:val="decimal"/>
      <w:suff w:val="space"/>
      <w:lvlText w:val="%1.%2."/>
      <w:lvlJc w:val="left"/>
      <w:pPr>
        <w:ind w:left="792" w:hanging="432"/>
      </w:pPr>
      <w:rPr>
        <w:rFonts w:hint="default"/>
        <w:b w:val="0"/>
      </w:rPr>
    </w:lvl>
    <w:lvl w:ilvl="2">
      <w:start w:val="1"/>
      <w:numFmt w:val="decimal"/>
      <w:suff w:val="space"/>
      <w:lvlText w:val="%1.%2.%3."/>
      <w:lvlJc w:val="left"/>
      <w:pPr>
        <w:ind w:left="1224" w:hanging="504"/>
      </w:pPr>
      <w:rPr>
        <w:rFonts w:ascii="Arial" w:hAnsi="Arial" w:hint="default"/>
        <w:b w:val="0"/>
        <w:i w:val="0"/>
        <w:sz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C675D98"/>
    <w:multiLevelType w:val="multilevel"/>
    <w:tmpl w:val="27565A16"/>
    <w:lvl w:ilvl="0">
      <w:start w:val="5"/>
      <w:numFmt w:val="decimal"/>
      <w:suff w:val="space"/>
      <w:lvlText w:val="%1.0"/>
      <w:lvlJc w:val="left"/>
      <w:pPr>
        <w:ind w:left="360" w:hanging="360"/>
      </w:pPr>
      <w:rPr>
        <w:rFonts w:hint="default"/>
        <w:b/>
      </w:rPr>
    </w:lvl>
    <w:lvl w:ilvl="1">
      <w:start w:val="1"/>
      <w:numFmt w:val="decimal"/>
      <w:suff w:val="space"/>
      <w:lvlText w:val="%1.%2."/>
      <w:lvlJc w:val="left"/>
      <w:pPr>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4C680136"/>
    <w:multiLevelType w:val="hybridMultilevel"/>
    <w:tmpl w:val="5FA46CE8"/>
    <w:lvl w:ilvl="0" w:tplc="04090001">
      <w:start w:val="1"/>
      <w:numFmt w:val="bullet"/>
      <w:lvlText w:val=""/>
      <w:lvlJc w:val="left"/>
      <w:pPr>
        <w:tabs>
          <w:tab w:val="num" w:pos="720"/>
        </w:tabs>
        <w:ind w:left="720" w:hanging="360"/>
      </w:pPr>
      <w:rPr>
        <w:rFonts w:ascii="Symbol" w:hAnsi="Symbol" w:cs="Arial Bold"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Arial Bold"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Arial Bold"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53D66F72"/>
    <w:multiLevelType w:val="multilevel"/>
    <w:tmpl w:val="66D444A8"/>
    <w:lvl w:ilvl="0">
      <w:start w:val="1"/>
      <w:numFmt w:val="decimal"/>
      <w:lvlText w:val="%1.0"/>
      <w:lvlJc w:val="left"/>
      <w:pPr>
        <w:tabs>
          <w:tab w:val="num" w:pos="720"/>
        </w:tabs>
        <w:ind w:left="360" w:hanging="360"/>
      </w:pPr>
      <w:rPr>
        <w:rFonts w:ascii="Arial Bold" w:hAnsi="Arial Bold" w:hint="default"/>
        <w:b/>
        <w:i w:val="0"/>
        <w:sz w:val="24"/>
      </w:rPr>
    </w:lvl>
    <w:lvl w:ilvl="1">
      <w:start w:val="1"/>
      <w:numFmt w:val="decimal"/>
      <w:lvlText w:val="%1.%2"/>
      <w:lvlJc w:val="left"/>
      <w:pPr>
        <w:tabs>
          <w:tab w:val="num" w:pos="1080"/>
        </w:tabs>
        <w:ind w:left="792" w:hanging="432"/>
      </w:pPr>
      <w:rPr>
        <w:rFonts w:ascii="Arial" w:hAnsi="Arial" w:hint="default"/>
        <w:b w:val="0"/>
        <w:i w:val="0"/>
        <w:sz w:val="24"/>
      </w:rPr>
    </w:lvl>
    <w:lvl w:ilvl="2">
      <w:start w:val="1"/>
      <w:numFmt w:val="decimal"/>
      <w:lvlText w:val="%1.%2.%3"/>
      <w:lvlJc w:val="left"/>
      <w:pPr>
        <w:tabs>
          <w:tab w:val="num" w:pos="1728"/>
        </w:tabs>
        <w:ind w:left="1224" w:hanging="504"/>
      </w:pPr>
      <w:rPr>
        <w:rFonts w:hint="default"/>
      </w:rPr>
    </w:lvl>
    <w:lvl w:ilvl="3">
      <w:start w:val="1"/>
      <w:numFmt w:val="decimal"/>
      <w:lvlText w:val="%1.%2.%3.%4"/>
      <w:lvlJc w:val="left"/>
      <w:pPr>
        <w:tabs>
          <w:tab w:val="num" w:pos="2304"/>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3DD7B16"/>
    <w:multiLevelType w:val="multilevel"/>
    <w:tmpl w:val="F3E892A6"/>
    <w:lvl w:ilvl="0">
      <w:start w:val="1"/>
      <w:numFmt w:val="decimal"/>
      <w:lvlText w:val="%1.0"/>
      <w:lvlJc w:val="left"/>
      <w:pPr>
        <w:tabs>
          <w:tab w:val="num" w:pos="0"/>
        </w:tabs>
        <w:ind w:left="360" w:hanging="360"/>
      </w:pPr>
      <w:rPr>
        <w:rFonts w:ascii="Arial" w:hAnsi="Arial" w:hint="default"/>
        <w:b/>
      </w:rPr>
    </w:lvl>
    <w:lvl w:ilvl="1">
      <w:start w:val="1"/>
      <w:numFmt w:val="decimal"/>
      <w:suff w:val="space"/>
      <w:lvlText w:val="%1.%2."/>
      <w:lvlJc w:val="left"/>
      <w:pPr>
        <w:ind w:left="792" w:hanging="432"/>
      </w:pPr>
      <w:rPr>
        <w:rFonts w:hint="default"/>
        <w:b w:val="0"/>
      </w:rPr>
    </w:lvl>
    <w:lvl w:ilvl="2">
      <w:start w:val="1"/>
      <w:numFmt w:val="decimal"/>
      <w:suff w:val="space"/>
      <w:lvlText w:val="%1.%2.%3."/>
      <w:lvlJc w:val="left"/>
      <w:pPr>
        <w:ind w:left="1224" w:hanging="504"/>
      </w:pPr>
      <w:rPr>
        <w:rFonts w:ascii="Arial" w:hAnsi="Arial" w:hint="default"/>
        <w:b w:val="0"/>
        <w:i w:val="0"/>
        <w:sz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D025F1C"/>
    <w:multiLevelType w:val="multilevel"/>
    <w:tmpl w:val="511E79D0"/>
    <w:lvl w:ilvl="0">
      <w:start w:val="1"/>
      <w:numFmt w:val="decimal"/>
      <w:lvlText w:val="%1.0"/>
      <w:lvlJc w:val="left"/>
      <w:pPr>
        <w:tabs>
          <w:tab w:val="num" w:pos="360"/>
        </w:tabs>
        <w:ind w:left="360" w:hanging="360"/>
      </w:pPr>
      <w:rPr>
        <w:rFonts w:hint="default"/>
        <w:b/>
      </w:rPr>
    </w:lvl>
    <w:lvl w:ilvl="1">
      <w:numFmt w:val="decimal"/>
      <w:lvlText w:val="%1.1."/>
      <w:lvlJc w:val="left"/>
      <w:pPr>
        <w:tabs>
          <w:tab w:val="num" w:pos="792"/>
        </w:tabs>
        <w:ind w:left="792" w:hanging="432"/>
      </w:pPr>
      <w:rPr>
        <w:rFonts w:hint="default"/>
      </w:rPr>
    </w:lvl>
    <w:lvl w:ilvl="2">
      <w:start w:val="1"/>
      <w:numFmt w:val="decimal"/>
      <w:lvlText w:val="%1.%3.1."/>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F3E1B2E"/>
    <w:multiLevelType w:val="hybridMultilevel"/>
    <w:tmpl w:val="7E38B778"/>
    <w:lvl w:ilvl="0" w:tplc="53F40CCA">
      <w:start w:val="1"/>
      <w:numFmt w:val="bullet"/>
      <w:lvlText w:val="•"/>
      <w:lvlJc w:val="left"/>
      <w:pPr>
        <w:tabs>
          <w:tab w:val="num" w:pos="720"/>
        </w:tabs>
        <w:ind w:left="720" w:hanging="360"/>
      </w:pPr>
      <w:rPr>
        <w:rFonts w:ascii="Times New Roman" w:hAnsi="Times New Roman" w:hint="default"/>
      </w:rPr>
    </w:lvl>
    <w:lvl w:ilvl="1" w:tplc="228CDCF4">
      <w:start w:val="168"/>
      <w:numFmt w:val="bullet"/>
      <w:lvlText w:val="–"/>
      <w:lvlJc w:val="left"/>
      <w:pPr>
        <w:tabs>
          <w:tab w:val="num" w:pos="1440"/>
        </w:tabs>
        <w:ind w:left="1440" w:hanging="360"/>
      </w:pPr>
      <w:rPr>
        <w:rFonts w:ascii="Times New Roman" w:hAnsi="Times New Roman" w:hint="default"/>
      </w:rPr>
    </w:lvl>
    <w:lvl w:ilvl="2" w:tplc="14F8AA82" w:tentative="1">
      <w:start w:val="1"/>
      <w:numFmt w:val="bullet"/>
      <w:lvlText w:val="•"/>
      <w:lvlJc w:val="left"/>
      <w:pPr>
        <w:tabs>
          <w:tab w:val="num" w:pos="2160"/>
        </w:tabs>
        <w:ind w:left="2160" w:hanging="360"/>
      </w:pPr>
      <w:rPr>
        <w:rFonts w:ascii="Times New Roman" w:hAnsi="Times New Roman" w:hint="default"/>
      </w:rPr>
    </w:lvl>
    <w:lvl w:ilvl="3" w:tplc="CC1AAB80" w:tentative="1">
      <w:start w:val="1"/>
      <w:numFmt w:val="bullet"/>
      <w:lvlText w:val="•"/>
      <w:lvlJc w:val="left"/>
      <w:pPr>
        <w:tabs>
          <w:tab w:val="num" w:pos="2880"/>
        </w:tabs>
        <w:ind w:left="2880" w:hanging="360"/>
      </w:pPr>
      <w:rPr>
        <w:rFonts w:ascii="Times New Roman" w:hAnsi="Times New Roman" w:hint="default"/>
      </w:rPr>
    </w:lvl>
    <w:lvl w:ilvl="4" w:tplc="01C42FD8" w:tentative="1">
      <w:start w:val="1"/>
      <w:numFmt w:val="bullet"/>
      <w:lvlText w:val="•"/>
      <w:lvlJc w:val="left"/>
      <w:pPr>
        <w:tabs>
          <w:tab w:val="num" w:pos="3600"/>
        </w:tabs>
        <w:ind w:left="3600" w:hanging="360"/>
      </w:pPr>
      <w:rPr>
        <w:rFonts w:ascii="Times New Roman" w:hAnsi="Times New Roman" w:hint="default"/>
      </w:rPr>
    </w:lvl>
    <w:lvl w:ilvl="5" w:tplc="F4ACFDA8" w:tentative="1">
      <w:start w:val="1"/>
      <w:numFmt w:val="bullet"/>
      <w:lvlText w:val="•"/>
      <w:lvlJc w:val="left"/>
      <w:pPr>
        <w:tabs>
          <w:tab w:val="num" w:pos="4320"/>
        </w:tabs>
        <w:ind w:left="4320" w:hanging="360"/>
      </w:pPr>
      <w:rPr>
        <w:rFonts w:ascii="Times New Roman" w:hAnsi="Times New Roman" w:hint="default"/>
      </w:rPr>
    </w:lvl>
    <w:lvl w:ilvl="6" w:tplc="B3069C68" w:tentative="1">
      <w:start w:val="1"/>
      <w:numFmt w:val="bullet"/>
      <w:lvlText w:val="•"/>
      <w:lvlJc w:val="left"/>
      <w:pPr>
        <w:tabs>
          <w:tab w:val="num" w:pos="5040"/>
        </w:tabs>
        <w:ind w:left="5040" w:hanging="360"/>
      </w:pPr>
      <w:rPr>
        <w:rFonts w:ascii="Times New Roman" w:hAnsi="Times New Roman" w:hint="default"/>
      </w:rPr>
    </w:lvl>
    <w:lvl w:ilvl="7" w:tplc="DA12A676" w:tentative="1">
      <w:start w:val="1"/>
      <w:numFmt w:val="bullet"/>
      <w:lvlText w:val="•"/>
      <w:lvlJc w:val="left"/>
      <w:pPr>
        <w:tabs>
          <w:tab w:val="num" w:pos="5760"/>
        </w:tabs>
        <w:ind w:left="5760" w:hanging="360"/>
      </w:pPr>
      <w:rPr>
        <w:rFonts w:ascii="Times New Roman" w:hAnsi="Times New Roman" w:hint="default"/>
      </w:rPr>
    </w:lvl>
    <w:lvl w:ilvl="8" w:tplc="823EEFAE"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FCF4EAE"/>
    <w:multiLevelType w:val="hybridMultilevel"/>
    <w:tmpl w:val="3F90CAD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659F5FF1"/>
    <w:multiLevelType w:val="multilevel"/>
    <w:tmpl w:val="56A0A4FC"/>
    <w:lvl w:ilvl="0">
      <w:start w:val="2"/>
      <w:numFmt w:val="decimal"/>
      <w:suff w:val="space"/>
      <w:lvlText w:val="%1.0"/>
      <w:lvlJc w:val="left"/>
      <w:pPr>
        <w:ind w:left="360" w:hanging="360"/>
      </w:pPr>
      <w:rPr>
        <w:rFonts w:hint="default"/>
        <w:b/>
      </w:rPr>
    </w:lvl>
    <w:lvl w:ilvl="1">
      <w:start w:val="1"/>
      <w:numFmt w:val="decimal"/>
      <w:suff w:val="space"/>
      <w:lvlText w:val="%1.%2."/>
      <w:lvlJc w:val="left"/>
      <w:pPr>
        <w:ind w:left="792" w:hanging="432"/>
      </w:pPr>
      <w:rPr>
        <w:rFonts w:hint="default"/>
        <w:b w:val="0"/>
        <w:i w:val="0"/>
      </w:rPr>
    </w:lvl>
    <w:lvl w:ilvl="2">
      <w:start w:val="1"/>
      <w:numFmt w:val="decimal"/>
      <w:suff w:val="space"/>
      <w:lvlText w:val="%1.%2.%3."/>
      <w:lvlJc w:val="left"/>
      <w:pPr>
        <w:ind w:left="1224" w:hanging="504"/>
      </w:pPr>
      <w:rPr>
        <w:rFonts w:hint="default"/>
        <w:b w:val="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68D465F6"/>
    <w:multiLevelType w:val="hybridMultilevel"/>
    <w:tmpl w:val="C1EC2B0C"/>
    <w:lvl w:ilvl="0" w:tplc="53F40CCA">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tabs>
          <w:tab w:val="num" w:pos="1080"/>
        </w:tabs>
        <w:ind w:left="108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125564"/>
    <w:multiLevelType w:val="multilevel"/>
    <w:tmpl w:val="A62A192A"/>
    <w:lvl w:ilvl="0">
      <w:start w:val="1"/>
      <w:numFmt w:val="decimal"/>
      <w:lvlText w:val="%1.0"/>
      <w:lvlJc w:val="left"/>
      <w:pPr>
        <w:tabs>
          <w:tab w:val="num" w:pos="0"/>
        </w:tabs>
        <w:ind w:left="360" w:hanging="360"/>
      </w:pPr>
      <w:rPr>
        <w:rFonts w:ascii="Garamond" w:hAnsi="Garamond" w:hint="default"/>
        <w:b/>
      </w:rPr>
    </w:lvl>
    <w:lvl w:ilvl="1">
      <w:start w:val="1"/>
      <w:numFmt w:val="decimal"/>
      <w:suff w:val="space"/>
      <w:lvlText w:val="%1.%2."/>
      <w:lvlJc w:val="left"/>
      <w:pPr>
        <w:ind w:left="792" w:hanging="432"/>
      </w:pPr>
      <w:rPr>
        <w:rFonts w:hint="default"/>
        <w:b w:val="0"/>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B556741"/>
    <w:multiLevelType w:val="multilevel"/>
    <w:tmpl w:val="04B01E08"/>
    <w:lvl w:ilvl="0">
      <w:start w:val="1"/>
      <w:numFmt w:val="decimal"/>
      <w:suff w:val="space"/>
      <w:lvlText w:val="%1.0"/>
      <w:lvlJc w:val="left"/>
      <w:pPr>
        <w:ind w:left="360" w:hanging="360"/>
      </w:pPr>
      <w:rPr>
        <w:rFonts w:ascii="Arial Bold" w:hAnsi="Arial Bold" w:hint="default"/>
        <w:b/>
        <w:i w:val="0"/>
        <w:sz w:val="22"/>
      </w:rPr>
    </w:lvl>
    <w:lvl w:ilvl="1">
      <w:start w:val="1"/>
      <w:numFmt w:val="decimal"/>
      <w:suff w:val="space"/>
      <w:lvlText w:val="%1.%2."/>
      <w:lvlJc w:val="left"/>
      <w:pPr>
        <w:ind w:left="792" w:hanging="432"/>
      </w:pPr>
      <w:rPr>
        <w:rFonts w:ascii="Arial Bold" w:hAnsi="Arial Bold" w:hint="default"/>
        <w:b/>
        <w:i w:val="0"/>
        <w:color w:val="auto"/>
        <w:sz w:val="22"/>
      </w:rPr>
    </w:lvl>
    <w:lvl w:ilvl="2">
      <w:start w:val="1"/>
      <w:numFmt w:val="decimal"/>
      <w:suff w:val="space"/>
      <w:lvlText w:val="%1.%2.%3."/>
      <w:lvlJc w:val="left"/>
      <w:pPr>
        <w:ind w:left="1224" w:hanging="504"/>
      </w:pPr>
      <w:rPr>
        <w:rFonts w:ascii="Arial Bold" w:hAnsi="Arial Bold" w:hint="default"/>
        <w:b/>
        <w:i w:val="0"/>
        <w:sz w:val="22"/>
        <w:szCs w:val="22"/>
      </w:rPr>
    </w:lvl>
    <w:lvl w:ilvl="3">
      <w:start w:val="1"/>
      <w:numFmt w:val="decimal"/>
      <w:suff w:val="space"/>
      <w:lvlText w:val="%1.%2.%3.%4."/>
      <w:lvlJc w:val="left"/>
      <w:pPr>
        <w:ind w:left="1728" w:hanging="648"/>
      </w:pPr>
      <w:rPr>
        <w:rFonts w:hint="default"/>
        <w:b/>
        <w:i w:val="0"/>
        <w:sz w:val="22"/>
      </w:rPr>
    </w:lvl>
    <w:lvl w:ilvl="4">
      <w:start w:val="1"/>
      <w:numFmt w:val="decimal"/>
      <w:suff w:val="space"/>
      <w:lvlText w:val="%1.%2.%3.%4.%5."/>
      <w:lvlJc w:val="left"/>
      <w:pPr>
        <w:ind w:left="2232" w:hanging="792"/>
      </w:pPr>
      <w:rPr>
        <w:rFonts w:hint="default"/>
        <w:b/>
        <w:i w:val="0"/>
        <w:sz w:val="22"/>
      </w:rPr>
    </w:lvl>
    <w:lvl w:ilvl="5">
      <w:start w:val="1"/>
      <w:numFmt w:val="decimal"/>
      <w:suff w:val="space"/>
      <w:lvlText w:val="%1.%2.%3.%4.%5.%6."/>
      <w:lvlJc w:val="left"/>
      <w:pPr>
        <w:ind w:left="2736" w:hanging="936"/>
      </w:pPr>
      <w:rPr>
        <w:rFonts w:hint="default"/>
        <w:b/>
        <w:i w:val="0"/>
        <w:sz w:val="22"/>
      </w:rPr>
    </w:lvl>
    <w:lvl w:ilvl="6">
      <w:start w:val="1"/>
      <w:numFmt w:val="decimal"/>
      <w:suff w:val="space"/>
      <w:lvlText w:val="%1.%2.%3.%4.%5.%6.%7."/>
      <w:lvlJc w:val="left"/>
      <w:pPr>
        <w:ind w:left="3240" w:hanging="1080"/>
      </w:pPr>
      <w:rPr>
        <w:rFonts w:hint="default"/>
        <w:b/>
        <w:i w:val="0"/>
        <w:sz w:val="22"/>
      </w:rPr>
    </w:lvl>
    <w:lvl w:ilvl="7">
      <w:start w:val="1"/>
      <w:numFmt w:val="decimal"/>
      <w:suff w:val="space"/>
      <w:lvlText w:val="%1.%2.%3.%4.%5.%6.%7.%8."/>
      <w:lvlJc w:val="left"/>
      <w:pPr>
        <w:ind w:left="3744" w:hanging="1224"/>
      </w:pPr>
      <w:rPr>
        <w:rFonts w:hint="default"/>
        <w:b/>
        <w:i w:val="0"/>
        <w:sz w:val="22"/>
      </w:rPr>
    </w:lvl>
    <w:lvl w:ilvl="8">
      <w:start w:val="1"/>
      <w:numFmt w:val="decimal"/>
      <w:suff w:val="space"/>
      <w:lvlText w:val="%1.%2.%3.%4.%5.%6.%7.%8.%9."/>
      <w:lvlJc w:val="left"/>
      <w:pPr>
        <w:ind w:left="4320" w:hanging="1440"/>
      </w:pPr>
      <w:rPr>
        <w:rFonts w:hint="default"/>
        <w:b/>
        <w:i w:val="0"/>
        <w:sz w:val="22"/>
      </w:rPr>
    </w:lvl>
  </w:abstractNum>
  <w:abstractNum w:abstractNumId="29" w15:restartNumberingAfterBreak="0">
    <w:nsid w:val="732B78C1"/>
    <w:multiLevelType w:val="multilevel"/>
    <w:tmpl w:val="124C5DAC"/>
    <w:lvl w:ilvl="0">
      <w:start w:val="7"/>
      <w:numFmt w:val="decimal"/>
      <w:lvlText w:val="%1.0"/>
      <w:lvlJc w:val="left"/>
      <w:pPr>
        <w:tabs>
          <w:tab w:val="num" w:pos="720"/>
        </w:tabs>
        <w:ind w:left="360" w:hanging="360"/>
      </w:pPr>
      <w:rPr>
        <w:rFonts w:ascii="Arial Bold" w:hAnsi="Arial Bold" w:hint="default"/>
        <w:b/>
        <w:i w:val="0"/>
        <w:sz w:val="24"/>
      </w:rPr>
    </w:lvl>
    <w:lvl w:ilvl="1">
      <w:start w:val="1"/>
      <w:numFmt w:val="decimal"/>
      <w:lvlText w:val="%1.%2"/>
      <w:lvlJc w:val="left"/>
      <w:pPr>
        <w:tabs>
          <w:tab w:val="num" w:pos="1080"/>
        </w:tabs>
        <w:ind w:left="792" w:hanging="432"/>
      </w:pPr>
      <w:rPr>
        <w:rFonts w:ascii="Arial" w:hAnsi="Arial" w:hint="default"/>
        <w:b w:val="0"/>
        <w:i w:val="0"/>
        <w:sz w:val="24"/>
      </w:rPr>
    </w:lvl>
    <w:lvl w:ilvl="2">
      <w:start w:val="1"/>
      <w:numFmt w:val="decimal"/>
      <w:lvlText w:val="%1.%2.%3"/>
      <w:lvlJc w:val="left"/>
      <w:pPr>
        <w:tabs>
          <w:tab w:val="num" w:pos="1728"/>
        </w:tabs>
        <w:ind w:left="1224" w:hanging="504"/>
      </w:pPr>
      <w:rPr>
        <w:rFonts w:hint="default"/>
      </w:rPr>
    </w:lvl>
    <w:lvl w:ilvl="3">
      <w:start w:val="1"/>
      <w:numFmt w:val="decimal"/>
      <w:lvlText w:val="%1.%2.%3.%4"/>
      <w:lvlJc w:val="left"/>
      <w:pPr>
        <w:tabs>
          <w:tab w:val="num" w:pos="2304"/>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7AEA3B98"/>
    <w:multiLevelType w:val="multilevel"/>
    <w:tmpl w:val="D5F47606"/>
    <w:lvl w:ilvl="0">
      <w:start w:val="1"/>
      <w:numFmt w:val="decimal"/>
      <w:lvlText w:val="%1.0"/>
      <w:lvlJc w:val="left"/>
      <w:pPr>
        <w:tabs>
          <w:tab w:val="num" w:pos="0"/>
        </w:tabs>
        <w:ind w:left="360" w:hanging="360"/>
      </w:pPr>
      <w:rPr>
        <w:rFonts w:ascii="Arial" w:hAnsi="Arial" w:hint="default"/>
        <w:b/>
      </w:rPr>
    </w:lvl>
    <w:lvl w:ilvl="1">
      <w:start w:val="1"/>
      <w:numFmt w:val="decimal"/>
      <w:suff w:val="space"/>
      <w:lvlText w:val="%1.%2."/>
      <w:lvlJc w:val="left"/>
      <w:pPr>
        <w:ind w:left="792" w:hanging="432"/>
      </w:pPr>
      <w:rPr>
        <w:rFonts w:hint="default"/>
        <w:b w:val="0"/>
      </w:rPr>
    </w:lvl>
    <w:lvl w:ilvl="2">
      <w:start w:val="1"/>
      <w:numFmt w:val="decimal"/>
      <w:suff w:val="space"/>
      <w:lvlText w:val="%1.%2.%3."/>
      <w:lvlJc w:val="left"/>
      <w:pPr>
        <w:ind w:left="1224" w:hanging="504"/>
      </w:pPr>
      <w:rPr>
        <w:rFonts w:ascii="Arial" w:hAnsi="Arial" w:hint="default"/>
        <w:b w:val="0"/>
        <w:i w:val="0"/>
        <w:sz w:val="22"/>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7D0214BD"/>
    <w:multiLevelType w:val="multilevel"/>
    <w:tmpl w:val="5DB8F246"/>
    <w:lvl w:ilvl="0">
      <w:start w:val="1"/>
      <w:numFmt w:val="decimal"/>
      <w:lvlText w:val="%1.0"/>
      <w:lvlJc w:val="left"/>
      <w:pPr>
        <w:tabs>
          <w:tab w:val="num" w:pos="0"/>
        </w:tabs>
        <w:ind w:left="360" w:hanging="360"/>
      </w:pPr>
      <w:rPr>
        <w:rFonts w:ascii="Arial" w:hAnsi="Arial" w:hint="default"/>
        <w:b/>
      </w:rPr>
    </w:lvl>
    <w:lvl w:ilvl="1">
      <w:start w:val="1"/>
      <w:numFmt w:val="decimal"/>
      <w:suff w:val="space"/>
      <w:lvlText w:val="%1.%2."/>
      <w:lvlJc w:val="left"/>
      <w:pPr>
        <w:ind w:left="792" w:hanging="432"/>
      </w:pPr>
      <w:rPr>
        <w:rFonts w:hint="default"/>
        <w:b w:val="0"/>
      </w:rPr>
    </w:lvl>
    <w:lvl w:ilvl="2">
      <w:start w:val="1"/>
      <w:numFmt w:val="decimal"/>
      <w:suff w:val="space"/>
      <w:lvlText w:val="%1.%2.%3."/>
      <w:lvlJc w:val="left"/>
      <w:pPr>
        <w:ind w:left="1224" w:hanging="504"/>
      </w:pPr>
      <w:rPr>
        <w:rFonts w:ascii="Arial" w:hAnsi="Arial" w:hint="default"/>
        <w:b w:val="0"/>
        <w:i w:val="0"/>
        <w:sz w:val="24"/>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2001422205">
    <w:abstractNumId w:val="4"/>
  </w:num>
  <w:num w:numId="2" w16cid:durableId="1357734725">
    <w:abstractNumId w:val="16"/>
  </w:num>
  <w:num w:numId="3" w16cid:durableId="1308125415">
    <w:abstractNumId w:val="24"/>
  </w:num>
  <w:num w:numId="4" w16cid:durableId="563488323">
    <w:abstractNumId w:val="19"/>
  </w:num>
  <w:num w:numId="5" w16cid:durableId="1850219797">
    <w:abstractNumId w:val="23"/>
  </w:num>
  <w:num w:numId="6" w16cid:durableId="853763787">
    <w:abstractNumId w:val="26"/>
  </w:num>
  <w:num w:numId="7" w16cid:durableId="1398629894">
    <w:abstractNumId w:val="20"/>
  </w:num>
  <w:num w:numId="8" w16cid:durableId="448819571">
    <w:abstractNumId w:val="29"/>
  </w:num>
  <w:num w:numId="9" w16cid:durableId="556477152">
    <w:abstractNumId w:val="8"/>
  </w:num>
  <w:num w:numId="10" w16cid:durableId="1261454817">
    <w:abstractNumId w:val="5"/>
  </w:num>
  <w:num w:numId="11" w16cid:durableId="1058087726">
    <w:abstractNumId w:val="1"/>
  </w:num>
  <w:num w:numId="12" w16cid:durableId="682244030">
    <w:abstractNumId w:val="7"/>
  </w:num>
  <w:num w:numId="13" w16cid:durableId="1146625181">
    <w:abstractNumId w:val="18"/>
  </w:num>
  <w:num w:numId="14" w16cid:durableId="910653649">
    <w:abstractNumId w:val="28"/>
  </w:num>
  <w:num w:numId="15" w16cid:durableId="651328507">
    <w:abstractNumId w:val="25"/>
  </w:num>
  <w:num w:numId="16" w16cid:durableId="191580491">
    <w:abstractNumId w:val="9"/>
  </w:num>
  <w:num w:numId="17" w16cid:durableId="1373770874">
    <w:abstractNumId w:val="13"/>
  </w:num>
  <w:num w:numId="18" w16cid:durableId="830560561">
    <w:abstractNumId w:val="2"/>
  </w:num>
  <w:num w:numId="19" w16cid:durableId="1624387946">
    <w:abstractNumId w:val="22"/>
  </w:num>
  <w:num w:numId="20" w16cid:durableId="15158197">
    <w:abstractNumId w:val="27"/>
  </w:num>
  <w:num w:numId="21" w16cid:durableId="765426110">
    <w:abstractNumId w:val="14"/>
  </w:num>
  <w:num w:numId="22" w16cid:durableId="1651666922">
    <w:abstractNumId w:val="17"/>
  </w:num>
  <w:num w:numId="23" w16cid:durableId="1744722771">
    <w:abstractNumId w:val="21"/>
  </w:num>
  <w:num w:numId="24" w16cid:durableId="671957517">
    <w:abstractNumId w:val="6"/>
  </w:num>
  <w:num w:numId="25" w16cid:durableId="959185662">
    <w:abstractNumId w:val="12"/>
  </w:num>
  <w:num w:numId="26" w16cid:durableId="688288586">
    <w:abstractNumId w:val="10"/>
  </w:num>
  <w:num w:numId="27" w16cid:durableId="222838444">
    <w:abstractNumId w:val="0"/>
  </w:num>
  <w:num w:numId="28" w16cid:durableId="1401323460">
    <w:abstractNumId w:val="30"/>
  </w:num>
  <w:num w:numId="29" w16cid:durableId="1888834694">
    <w:abstractNumId w:val="31"/>
  </w:num>
  <w:num w:numId="30" w16cid:durableId="1735394151">
    <w:abstractNumId w:val="3"/>
  </w:num>
  <w:num w:numId="31" w16cid:durableId="1704985895">
    <w:abstractNumId w:val="15"/>
  </w:num>
  <w:num w:numId="32" w16cid:durableId="15372810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activeWritingStyle w:appName="MSWord" w:lang="en-US"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4F4"/>
    <w:rsid w:val="000036DD"/>
    <w:rsid w:val="00013D92"/>
    <w:rsid w:val="00016204"/>
    <w:rsid w:val="00020540"/>
    <w:rsid w:val="000261D3"/>
    <w:rsid w:val="00030E58"/>
    <w:rsid w:val="00043532"/>
    <w:rsid w:val="00045722"/>
    <w:rsid w:val="00047D8D"/>
    <w:rsid w:val="000540F9"/>
    <w:rsid w:val="00062B80"/>
    <w:rsid w:val="000727BD"/>
    <w:rsid w:val="000779A3"/>
    <w:rsid w:val="00083026"/>
    <w:rsid w:val="000A2749"/>
    <w:rsid w:val="000A463B"/>
    <w:rsid w:val="000A714E"/>
    <w:rsid w:val="000A7EE1"/>
    <w:rsid w:val="000B6942"/>
    <w:rsid w:val="000C34CE"/>
    <w:rsid w:val="000D13CA"/>
    <w:rsid w:val="000D242B"/>
    <w:rsid w:val="000D524D"/>
    <w:rsid w:val="000E3CF3"/>
    <w:rsid w:val="000E4BBF"/>
    <w:rsid w:val="000F2CDC"/>
    <w:rsid w:val="000F3073"/>
    <w:rsid w:val="000F5059"/>
    <w:rsid w:val="001006BA"/>
    <w:rsid w:val="00107F9D"/>
    <w:rsid w:val="00116F59"/>
    <w:rsid w:val="00122DEF"/>
    <w:rsid w:val="00130EE1"/>
    <w:rsid w:val="001330A3"/>
    <w:rsid w:val="00134B0F"/>
    <w:rsid w:val="00134E75"/>
    <w:rsid w:val="00155699"/>
    <w:rsid w:val="00173980"/>
    <w:rsid w:val="001757FE"/>
    <w:rsid w:val="0017793B"/>
    <w:rsid w:val="00180C4D"/>
    <w:rsid w:val="001833B4"/>
    <w:rsid w:val="0018437D"/>
    <w:rsid w:val="0018482C"/>
    <w:rsid w:val="0019155D"/>
    <w:rsid w:val="00194D18"/>
    <w:rsid w:val="00197705"/>
    <w:rsid w:val="001A393A"/>
    <w:rsid w:val="001B392E"/>
    <w:rsid w:val="001C1AB0"/>
    <w:rsid w:val="001C7506"/>
    <w:rsid w:val="001D12FC"/>
    <w:rsid w:val="001D32E5"/>
    <w:rsid w:val="001D6026"/>
    <w:rsid w:val="001D6360"/>
    <w:rsid w:val="001D6542"/>
    <w:rsid w:val="001D6E9F"/>
    <w:rsid w:val="001F43A7"/>
    <w:rsid w:val="001F7A22"/>
    <w:rsid w:val="002064CC"/>
    <w:rsid w:val="00214BEA"/>
    <w:rsid w:val="00214C4C"/>
    <w:rsid w:val="00215646"/>
    <w:rsid w:val="00216B39"/>
    <w:rsid w:val="0022474C"/>
    <w:rsid w:val="002253DB"/>
    <w:rsid w:val="00230726"/>
    <w:rsid w:val="00233FA9"/>
    <w:rsid w:val="00234BD1"/>
    <w:rsid w:val="00244624"/>
    <w:rsid w:val="00247554"/>
    <w:rsid w:val="00250493"/>
    <w:rsid w:val="00250C11"/>
    <w:rsid w:val="002661E6"/>
    <w:rsid w:val="002716C4"/>
    <w:rsid w:val="00271DEE"/>
    <w:rsid w:val="00274692"/>
    <w:rsid w:val="00274EE3"/>
    <w:rsid w:val="00287E69"/>
    <w:rsid w:val="00293D99"/>
    <w:rsid w:val="002A069B"/>
    <w:rsid w:val="002A0BC3"/>
    <w:rsid w:val="002A1BF1"/>
    <w:rsid w:val="002A37A2"/>
    <w:rsid w:val="002A41E7"/>
    <w:rsid w:val="002A581C"/>
    <w:rsid w:val="002A65BE"/>
    <w:rsid w:val="002B1457"/>
    <w:rsid w:val="002C3A53"/>
    <w:rsid w:val="002C3DA8"/>
    <w:rsid w:val="002C790A"/>
    <w:rsid w:val="002E1DF0"/>
    <w:rsid w:val="002F0C75"/>
    <w:rsid w:val="002F748C"/>
    <w:rsid w:val="00302302"/>
    <w:rsid w:val="00306A01"/>
    <w:rsid w:val="00310433"/>
    <w:rsid w:val="003264FB"/>
    <w:rsid w:val="00336970"/>
    <w:rsid w:val="00343B46"/>
    <w:rsid w:val="00373E6F"/>
    <w:rsid w:val="00373EF8"/>
    <w:rsid w:val="00374FE9"/>
    <w:rsid w:val="00377C30"/>
    <w:rsid w:val="0038279B"/>
    <w:rsid w:val="00384556"/>
    <w:rsid w:val="00391E8B"/>
    <w:rsid w:val="00396C2F"/>
    <w:rsid w:val="003A1580"/>
    <w:rsid w:val="003A1F55"/>
    <w:rsid w:val="003A5499"/>
    <w:rsid w:val="003B145B"/>
    <w:rsid w:val="003B6124"/>
    <w:rsid w:val="003C143A"/>
    <w:rsid w:val="003C2FFC"/>
    <w:rsid w:val="003D0647"/>
    <w:rsid w:val="003D58DA"/>
    <w:rsid w:val="003E05E0"/>
    <w:rsid w:val="003E5210"/>
    <w:rsid w:val="003E7E13"/>
    <w:rsid w:val="003F0C87"/>
    <w:rsid w:val="003F2B52"/>
    <w:rsid w:val="003F2E75"/>
    <w:rsid w:val="003F5688"/>
    <w:rsid w:val="00404F63"/>
    <w:rsid w:val="00417F01"/>
    <w:rsid w:val="0043426E"/>
    <w:rsid w:val="00442FD4"/>
    <w:rsid w:val="004474D5"/>
    <w:rsid w:val="00456C92"/>
    <w:rsid w:val="0045727D"/>
    <w:rsid w:val="0045739B"/>
    <w:rsid w:val="0047371C"/>
    <w:rsid w:val="00474B10"/>
    <w:rsid w:val="00475D46"/>
    <w:rsid w:val="00476AB1"/>
    <w:rsid w:val="00481CC1"/>
    <w:rsid w:val="004826DE"/>
    <w:rsid w:val="004870DC"/>
    <w:rsid w:val="00492282"/>
    <w:rsid w:val="004961EE"/>
    <w:rsid w:val="00497BBB"/>
    <w:rsid w:val="004A0C68"/>
    <w:rsid w:val="004A55D0"/>
    <w:rsid w:val="004C0F06"/>
    <w:rsid w:val="004C1962"/>
    <w:rsid w:val="004C56F1"/>
    <w:rsid w:val="004C6552"/>
    <w:rsid w:val="004D1CBF"/>
    <w:rsid w:val="004D27CA"/>
    <w:rsid w:val="004D5550"/>
    <w:rsid w:val="004D6677"/>
    <w:rsid w:val="004D75A4"/>
    <w:rsid w:val="004E752D"/>
    <w:rsid w:val="004E7F0B"/>
    <w:rsid w:val="00502AEF"/>
    <w:rsid w:val="005070BA"/>
    <w:rsid w:val="005076CE"/>
    <w:rsid w:val="005178E4"/>
    <w:rsid w:val="0053362C"/>
    <w:rsid w:val="0054000D"/>
    <w:rsid w:val="00541726"/>
    <w:rsid w:val="00543527"/>
    <w:rsid w:val="00544EC1"/>
    <w:rsid w:val="00552C6D"/>
    <w:rsid w:val="00555DB5"/>
    <w:rsid w:val="005659EF"/>
    <w:rsid w:val="0057060A"/>
    <w:rsid w:val="00571688"/>
    <w:rsid w:val="00574B8E"/>
    <w:rsid w:val="00576DD4"/>
    <w:rsid w:val="005808C9"/>
    <w:rsid w:val="00582868"/>
    <w:rsid w:val="00587AD3"/>
    <w:rsid w:val="00596921"/>
    <w:rsid w:val="005A4D2E"/>
    <w:rsid w:val="005A710F"/>
    <w:rsid w:val="005A777A"/>
    <w:rsid w:val="005B695D"/>
    <w:rsid w:val="005B7915"/>
    <w:rsid w:val="005C2C2D"/>
    <w:rsid w:val="005D63D7"/>
    <w:rsid w:val="005D6A1F"/>
    <w:rsid w:val="005E5C6A"/>
    <w:rsid w:val="006046F1"/>
    <w:rsid w:val="0061151C"/>
    <w:rsid w:val="00613399"/>
    <w:rsid w:val="00621349"/>
    <w:rsid w:val="00621E5B"/>
    <w:rsid w:val="0062231A"/>
    <w:rsid w:val="00623249"/>
    <w:rsid w:val="00623638"/>
    <w:rsid w:val="00623DF7"/>
    <w:rsid w:val="00624899"/>
    <w:rsid w:val="00636DE6"/>
    <w:rsid w:val="00636F7E"/>
    <w:rsid w:val="00646178"/>
    <w:rsid w:val="00665034"/>
    <w:rsid w:val="00666A19"/>
    <w:rsid w:val="00697130"/>
    <w:rsid w:val="006A12FF"/>
    <w:rsid w:val="006B3758"/>
    <w:rsid w:val="006B4285"/>
    <w:rsid w:val="006C2CD3"/>
    <w:rsid w:val="006D13C6"/>
    <w:rsid w:val="006F0A29"/>
    <w:rsid w:val="006F0C6B"/>
    <w:rsid w:val="007021D7"/>
    <w:rsid w:val="00711C3D"/>
    <w:rsid w:val="007174C2"/>
    <w:rsid w:val="00720A19"/>
    <w:rsid w:val="00724636"/>
    <w:rsid w:val="0074077E"/>
    <w:rsid w:val="00740E81"/>
    <w:rsid w:val="00742B02"/>
    <w:rsid w:val="007457D6"/>
    <w:rsid w:val="007465E4"/>
    <w:rsid w:val="00746B07"/>
    <w:rsid w:val="0075756E"/>
    <w:rsid w:val="00763BBB"/>
    <w:rsid w:val="007775DA"/>
    <w:rsid w:val="00784453"/>
    <w:rsid w:val="007858B2"/>
    <w:rsid w:val="00792C74"/>
    <w:rsid w:val="007947D6"/>
    <w:rsid w:val="00797762"/>
    <w:rsid w:val="007A1698"/>
    <w:rsid w:val="007B2078"/>
    <w:rsid w:val="007B6D60"/>
    <w:rsid w:val="007C3E5F"/>
    <w:rsid w:val="007C6D83"/>
    <w:rsid w:val="007D7E16"/>
    <w:rsid w:val="007E262A"/>
    <w:rsid w:val="007F367D"/>
    <w:rsid w:val="007F565E"/>
    <w:rsid w:val="007F60A2"/>
    <w:rsid w:val="008079AE"/>
    <w:rsid w:val="00816A40"/>
    <w:rsid w:val="00817964"/>
    <w:rsid w:val="008207FC"/>
    <w:rsid w:val="008223EE"/>
    <w:rsid w:val="008242A3"/>
    <w:rsid w:val="00830913"/>
    <w:rsid w:val="00832F7D"/>
    <w:rsid w:val="0083468B"/>
    <w:rsid w:val="00834AA1"/>
    <w:rsid w:val="008358F0"/>
    <w:rsid w:val="008362F8"/>
    <w:rsid w:val="00836394"/>
    <w:rsid w:val="00842DC5"/>
    <w:rsid w:val="00843649"/>
    <w:rsid w:val="00847F5F"/>
    <w:rsid w:val="00850CF8"/>
    <w:rsid w:val="008626CD"/>
    <w:rsid w:val="00862D7D"/>
    <w:rsid w:val="00864561"/>
    <w:rsid w:val="00866200"/>
    <w:rsid w:val="00877AF4"/>
    <w:rsid w:val="008810A9"/>
    <w:rsid w:val="00891296"/>
    <w:rsid w:val="008B30DA"/>
    <w:rsid w:val="008E6939"/>
    <w:rsid w:val="008F2167"/>
    <w:rsid w:val="008F54FD"/>
    <w:rsid w:val="008F6A96"/>
    <w:rsid w:val="009015AE"/>
    <w:rsid w:val="00902193"/>
    <w:rsid w:val="00905F9B"/>
    <w:rsid w:val="009066A7"/>
    <w:rsid w:val="00912015"/>
    <w:rsid w:val="00914C44"/>
    <w:rsid w:val="00927926"/>
    <w:rsid w:val="00934B53"/>
    <w:rsid w:val="009414F4"/>
    <w:rsid w:val="00945C49"/>
    <w:rsid w:val="00951656"/>
    <w:rsid w:val="00957135"/>
    <w:rsid w:val="00961CEE"/>
    <w:rsid w:val="009623D0"/>
    <w:rsid w:val="00962EF1"/>
    <w:rsid w:val="009632C8"/>
    <w:rsid w:val="00970D04"/>
    <w:rsid w:val="009774A4"/>
    <w:rsid w:val="009945F4"/>
    <w:rsid w:val="00995D26"/>
    <w:rsid w:val="00996229"/>
    <w:rsid w:val="009A1302"/>
    <w:rsid w:val="009A21D5"/>
    <w:rsid w:val="009A5190"/>
    <w:rsid w:val="009A6C50"/>
    <w:rsid w:val="009B4013"/>
    <w:rsid w:val="009B51AC"/>
    <w:rsid w:val="009C0050"/>
    <w:rsid w:val="009C3F92"/>
    <w:rsid w:val="009C446D"/>
    <w:rsid w:val="009D2146"/>
    <w:rsid w:val="009E0EF1"/>
    <w:rsid w:val="009F186B"/>
    <w:rsid w:val="009F55CD"/>
    <w:rsid w:val="00A066D3"/>
    <w:rsid w:val="00A20351"/>
    <w:rsid w:val="00A20EFD"/>
    <w:rsid w:val="00A2184F"/>
    <w:rsid w:val="00A3617E"/>
    <w:rsid w:val="00A711AD"/>
    <w:rsid w:val="00A8068D"/>
    <w:rsid w:val="00A84166"/>
    <w:rsid w:val="00A8421D"/>
    <w:rsid w:val="00A84F6D"/>
    <w:rsid w:val="00A85076"/>
    <w:rsid w:val="00A92162"/>
    <w:rsid w:val="00A9467F"/>
    <w:rsid w:val="00AA7C4A"/>
    <w:rsid w:val="00AB19C8"/>
    <w:rsid w:val="00AB6279"/>
    <w:rsid w:val="00AC1C85"/>
    <w:rsid w:val="00AC1F99"/>
    <w:rsid w:val="00AC69FC"/>
    <w:rsid w:val="00AD44F4"/>
    <w:rsid w:val="00AD6F43"/>
    <w:rsid w:val="00AE3A86"/>
    <w:rsid w:val="00AF6316"/>
    <w:rsid w:val="00B07D5B"/>
    <w:rsid w:val="00B12BC2"/>
    <w:rsid w:val="00B14222"/>
    <w:rsid w:val="00B20C0E"/>
    <w:rsid w:val="00B279B8"/>
    <w:rsid w:val="00B4378F"/>
    <w:rsid w:val="00B43C97"/>
    <w:rsid w:val="00B55339"/>
    <w:rsid w:val="00B55FBD"/>
    <w:rsid w:val="00B66764"/>
    <w:rsid w:val="00B74E64"/>
    <w:rsid w:val="00B81F24"/>
    <w:rsid w:val="00B82EFE"/>
    <w:rsid w:val="00B94F75"/>
    <w:rsid w:val="00BA2D72"/>
    <w:rsid w:val="00BA4460"/>
    <w:rsid w:val="00BA47AA"/>
    <w:rsid w:val="00BA51F5"/>
    <w:rsid w:val="00BB4A1C"/>
    <w:rsid w:val="00BC122B"/>
    <w:rsid w:val="00BC6E5D"/>
    <w:rsid w:val="00BE0A5D"/>
    <w:rsid w:val="00BF4D31"/>
    <w:rsid w:val="00C000CB"/>
    <w:rsid w:val="00C02023"/>
    <w:rsid w:val="00C03D4E"/>
    <w:rsid w:val="00C126F7"/>
    <w:rsid w:val="00C170DE"/>
    <w:rsid w:val="00C27F79"/>
    <w:rsid w:val="00C327A7"/>
    <w:rsid w:val="00C33EAF"/>
    <w:rsid w:val="00C440EB"/>
    <w:rsid w:val="00C445F9"/>
    <w:rsid w:val="00C47E62"/>
    <w:rsid w:val="00C52BFC"/>
    <w:rsid w:val="00C554C4"/>
    <w:rsid w:val="00C70FE1"/>
    <w:rsid w:val="00C73628"/>
    <w:rsid w:val="00C75467"/>
    <w:rsid w:val="00C9003E"/>
    <w:rsid w:val="00C91616"/>
    <w:rsid w:val="00C92A92"/>
    <w:rsid w:val="00C959E3"/>
    <w:rsid w:val="00CA1708"/>
    <w:rsid w:val="00CC7103"/>
    <w:rsid w:val="00CC788E"/>
    <w:rsid w:val="00CE334B"/>
    <w:rsid w:val="00CE37EA"/>
    <w:rsid w:val="00CE61A1"/>
    <w:rsid w:val="00CF31A1"/>
    <w:rsid w:val="00CF3CB9"/>
    <w:rsid w:val="00CF765D"/>
    <w:rsid w:val="00D005AF"/>
    <w:rsid w:val="00D127A2"/>
    <w:rsid w:val="00D1308C"/>
    <w:rsid w:val="00D16036"/>
    <w:rsid w:val="00D20045"/>
    <w:rsid w:val="00D20AA7"/>
    <w:rsid w:val="00D34672"/>
    <w:rsid w:val="00D46AD1"/>
    <w:rsid w:val="00D4773C"/>
    <w:rsid w:val="00D52ABB"/>
    <w:rsid w:val="00D553CE"/>
    <w:rsid w:val="00D67545"/>
    <w:rsid w:val="00D70254"/>
    <w:rsid w:val="00D77DC5"/>
    <w:rsid w:val="00D87D5C"/>
    <w:rsid w:val="00D940AD"/>
    <w:rsid w:val="00DA121A"/>
    <w:rsid w:val="00DA3322"/>
    <w:rsid w:val="00DA4CC3"/>
    <w:rsid w:val="00DB04BE"/>
    <w:rsid w:val="00DB2BEA"/>
    <w:rsid w:val="00DC5D30"/>
    <w:rsid w:val="00DD4DA1"/>
    <w:rsid w:val="00DE152B"/>
    <w:rsid w:val="00DE33DC"/>
    <w:rsid w:val="00DF00A4"/>
    <w:rsid w:val="00DF1790"/>
    <w:rsid w:val="00DF18F7"/>
    <w:rsid w:val="00DF2C89"/>
    <w:rsid w:val="00E17A79"/>
    <w:rsid w:val="00E242EF"/>
    <w:rsid w:val="00E40481"/>
    <w:rsid w:val="00E45B6C"/>
    <w:rsid w:val="00E51217"/>
    <w:rsid w:val="00E53D87"/>
    <w:rsid w:val="00E56FFF"/>
    <w:rsid w:val="00E62B6F"/>
    <w:rsid w:val="00E65F58"/>
    <w:rsid w:val="00E70D0D"/>
    <w:rsid w:val="00E73359"/>
    <w:rsid w:val="00E8771B"/>
    <w:rsid w:val="00E96037"/>
    <w:rsid w:val="00E96CF0"/>
    <w:rsid w:val="00EA4887"/>
    <w:rsid w:val="00EA69D3"/>
    <w:rsid w:val="00EA783D"/>
    <w:rsid w:val="00EA7CFC"/>
    <w:rsid w:val="00EB5353"/>
    <w:rsid w:val="00EB7045"/>
    <w:rsid w:val="00EC4905"/>
    <w:rsid w:val="00ED022A"/>
    <w:rsid w:val="00EE3206"/>
    <w:rsid w:val="00EF6336"/>
    <w:rsid w:val="00F02545"/>
    <w:rsid w:val="00F04B15"/>
    <w:rsid w:val="00F061F3"/>
    <w:rsid w:val="00F06851"/>
    <w:rsid w:val="00F101C1"/>
    <w:rsid w:val="00F17334"/>
    <w:rsid w:val="00F332BC"/>
    <w:rsid w:val="00F3417B"/>
    <w:rsid w:val="00F359FB"/>
    <w:rsid w:val="00F3686D"/>
    <w:rsid w:val="00F40A20"/>
    <w:rsid w:val="00F41100"/>
    <w:rsid w:val="00F505B8"/>
    <w:rsid w:val="00F508A3"/>
    <w:rsid w:val="00F51CF1"/>
    <w:rsid w:val="00F54E53"/>
    <w:rsid w:val="00F62661"/>
    <w:rsid w:val="00F63A6A"/>
    <w:rsid w:val="00F72A98"/>
    <w:rsid w:val="00F76C10"/>
    <w:rsid w:val="00F87349"/>
    <w:rsid w:val="00F90EF3"/>
    <w:rsid w:val="00F917D9"/>
    <w:rsid w:val="00F91C56"/>
    <w:rsid w:val="00F92D68"/>
    <w:rsid w:val="00F92EB2"/>
    <w:rsid w:val="00F93F77"/>
    <w:rsid w:val="00F94FAC"/>
    <w:rsid w:val="00FB253E"/>
    <w:rsid w:val="00FB5148"/>
    <w:rsid w:val="00FB5CBE"/>
    <w:rsid w:val="00FB713E"/>
    <w:rsid w:val="00FE009D"/>
    <w:rsid w:val="00FE0E90"/>
    <w:rsid w:val="00FE1482"/>
    <w:rsid w:val="00FE45DB"/>
    <w:rsid w:val="00FE59E8"/>
    <w:rsid w:val="00FE5F9E"/>
    <w:rsid w:val="00FE66CD"/>
    <w:rsid w:val="00FF3AE7"/>
    <w:rsid w:val="00FF4F91"/>
    <w:rsid w:val="00FF68A2"/>
    <w:rsid w:val="2AF08A88"/>
    <w:rsid w:val="46A163BF"/>
    <w:rsid w:val="551642ED"/>
    <w:rsid w:val="58912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CFB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249"/>
    <w:rPr>
      <w:sz w:val="24"/>
    </w:rPr>
  </w:style>
  <w:style w:type="paragraph" w:styleId="Heading1">
    <w:name w:val="heading 1"/>
    <w:basedOn w:val="Normal"/>
    <w:next w:val="Normal"/>
    <w:qFormat/>
    <w:rsid w:val="00AC1C8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23249"/>
    <w:pPr>
      <w:keepNext/>
      <w:outlineLvl w:val="1"/>
    </w:pPr>
    <w:rPr>
      <w:sz w:val="28"/>
      <w:szCs w:val="28"/>
    </w:rPr>
  </w:style>
  <w:style w:type="paragraph" w:styleId="Heading3">
    <w:name w:val="heading 3"/>
    <w:basedOn w:val="Normal"/>
    <w:next w:val="Normal"/>
    <w:qFormat/>
    <w:rsid w:val="00623249"/>
    <w:pPr>
      <w:keepNext/>
      <w:spacing w:before="240" w:after="60"/>
      <w:outlineLvl w:val="2"/>
    </w:pPr>
    <w:rPr>
      <w:rFonts w:ascii="Helvetica" w:hAnsi="Helvetica"/>
      <w:b/>
      <w:sz w:val="26"/>
    </w:rPr>
  </w:style>
  <w:style w:type="paragraph" w:styleId="Heading4">
    <w:name w:val="heading 4"/>
    <w:basedOn w:val="Normal"/>
    <w:next w:val="Normal"/>
    <w:qFormat/>
    <w:rsid w:val="00623249"/>
    <w:pPr>
      <w:keepNext/>
      <w:tabs>
        <w:tab w:val="left" w:pos="720"/>
      </w:tabs>
      <w:spacing w:line="180" w:lineRule="exact"/>
      <w:outlineLvl w:val="3"/>
    </w:pPr>
    <w:rPr>
      <w:rFonts w:ascii="Garamond" w:hAnsi="Garamond"/>
      <w:b/>
      <w:color w:val="000000"/>
      <w:spacing w:val="15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
    <w:name w:val="Char Char1"/>
    <w:basedOn w:val="DefaultParagraphFont"/>
    <w:semiHidden/>
    <w:rsid w:val="00623249"/>
    <w:rPr>
      <w:rFonts w:ascii="Cambria" w:eastAsia="Times New Roman" w:hAnsi="Cambria" w:cs="Times New Roman"/>
      <w:b/>
      <w:bCs/>
      <w:i/>
      <w:iCs/>
      <w:sz w:val="28"/>
      <w:szCs w:val="28"/>
    </w:rPr>
  </w:style>
  <w:style w:type="character" w:styleId="Hyperlink">
    <w:name w:val="Hyperlink"/>
    <w:basedOn w:val="DefaultParagraphFont"/>
    <w:rsid w:val="00623249"/>
    <w:rPr>
      <w:color w:val="0000FF"/>
      <w:u w:val="single"/>
    </w:rPr>
  </w:style>
  <w:style w:type="paragraph" w:styleId="BalloonText">
    <w:name w:val="Balloon Text"/>
    <w:basedOn w:val="Normal"/>
    <w:semiHidden/>
    <w:rsid w:val="00623249"/>
    <w:rPr>
      <w:rFonts w:ascii="Tahoma" w:hAnsi="Tahoma" w:cs="Helvetica"/>
      <w:sz w:val="16"/>
      <w:szCs w:val="16"/>
    </w:rPr>
  </w:style>
  <w:style w:type="character" w:customStyle="1" w:styleId="CharChar">
    <w:name w:val="Char Char"/>
    <w:basedOn w:val="DefaultParagraphFont"/>
    <w:locked/>
    <w:rsid w:val="00623249"/>
    <w:rPr>
      <w:rFonts w:ascii="Tahoma" w:hAnsi="Tahoma" w:cs="Helvetica"/>
      <w:sz w:val="16"/>
      <w:szCs w:val="16"/>
    </w:rPr>
  </w:style>
  <w:style w:type="paragraph" w:styleId="ListParagraph">
    <w:name w:val="List Paragraph"/>
    <w:basedOn w:val="Normal"/>
    <w:qFormat/>
    <w:rsid w:val="00623249"/>
    <w:pPr>
      <w:ind w:left="720"/>
    </w:pPr>
  </w:style>
  <w:style w:type="paragraph" w:styleId="Header">
    <w:name w:val="header"/>
    <w:basedOn w:val="Normal"/>
    <w:rsid w:val="00623249"/>
    <w:pPr>
      <w:tabs>
        <w:tab w:val="center" w:pos="4320"/>
        <w:tab w:val="right" w:pos="8640"/>
      </w:tabs>
    </w:pPr>
  </w:style>
  <w:style w:type="paragraph" w:styleId="Footer">
    <w:name w:val="footer"/>
    <w:basedOn w:val="Normal"/>
    <w:rsid w:val="00623249"/>
    <w:pPr>
      <w:tabs>
        <w:tab w:val="center" w:pos="4320"/>
        <w:tab w:val="right" w:pos="8640"/>
      </w:tabs>
    </w:pPr>
  </w:style>
  <w:style w:type="table" w:styleId="TableGrid">
    <w:name w:val="Table Grid"/>
    <w:basedOn w:val="TableNormal"/>
    <w:rsid w:val="00AC1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AC1C85"/>
    <w:pPr>
      <w:ind w:left="360" w:hanging="360"/>
    </w:pPr>
    <w:rPr>
      <w:szCs w:val="24"/>
    </w:rPr>
  </w:style>
  <w:style w:type="paragraph" w:styleId="BodyText">
    <w:name w:val="Body Text"/>
    <w:basedOn w:val="Normal"/>
    <w:rsid w:val="00AC1C85"/>
    <w:pPr>
      <w:spacing w:after="120"/>
    </w:pPr>
    <w:rPr>
      <w:szCs w:val="24"/>
    </w:rPr>
  </w:style>
  <w:style w:type="paragraph" w:styleId="List2">
    <w:name w:val="List 2"/>
    <w:basedOn w:val="Normal"/>
    <w:rsid w:val="00D77DC5"/>
    <w:pPr>
      <w:ind w:left="720" w:hanging="360"/>
    </w:pPr>
    <w:rPr>
      <w:szCs w:val="24"/>
    </w:rPr>
  </w:style>
  <w:style w:type="character" w:styleId="UnresolvedMention">
    <w:name w:val="Unresolved Mention"/>
    <w:basedOn w:val="DefaultParagraphFont"/>
    <w:uiPriority w:val="99"/>
    <w:semiHidden/>
    <w:unhideWhenUsed/>
    <w:rsid w:val="00EE3206"/>
    <w:rPr>
      <w:color w:val="605E5C"/>
      <w:shd w:val="clear" w:color="auto" w:fill="E1DFDD"/>
    </w:rPr>
  </w:style>
  <w:style w:type="character" w:styleId="CommentReference">
    <w:name w:val="annotation reference"/>
    <w:basedOn w:val="DefaultParagraphFont"/>
    <w:uiPriority w:val="99"/>
    <w:unhideWhenUsed/>
    <w:rsid w:val="002F748C"/>
    <w:rPr>
      <w:sz w:val="16"/>
      <w:szCs w:val="16"/>
    </w:rPr>
  </w:style>
  <w:style w:type="paragraph" w:styleId="CommentText">
    <w:name w:val="annotation text"/>
    <w:basedOn w:val="Normal"/>
    <w:link w:val="CommentTextChar"/>
    <w:uiPriority w:val="99"/>
    <w:unhideWhenUsed/>
    <w:rsid w:val="002F748C"/>
    <w:rPr>
      <w:sz w:val="20"/>
    </w:rPr>
  </w:style>
  <w:style w:type="character" w:customStyle="1" w:styleId="CommentTextChar">
    <w:name w:val="Comment Text Char"/>
    <w:basedOn w:val="DefaultParagraphFont"/>
    <w:link w:val="CommentText"/>
    <w:uiPriority w:val="99"/>
    <w:rsid w:val="002F748C"/>
  </w:style>
  <w:style w:type="paragraph" w:styleId="CommentSubject">
    <w:name w:val="annotation subject"/>
    <w:basedOn w:val="CommentText"/>
    <w:next w:val="CommentText"/>
    <w:link w:val="CommentSubjectChar"/>
    <w:uiPriority w:val="99"/>
    <w:semiHidden/>
    <w:unhideWhenUsed/>
    <w:rsid w:val="002F748C"/>
    <w:rPr>
      <w:b/>
      <w:bCs/>
    </w:rPr>
  </w:style>
  <w:style w:type="character" w:customStyle="1" w:styleId="CommentSubjectChar">
    <w:name w:val="Comment Subject Char"/>
    <w:basedOn w:val="CommentTextChar"/>
    <w:link w:val="CommentSubject"/>
    <w:uiPriority w:val="99"/>
    <w:semiHidden/>
    <w:rsid w:val="002F748C"/>
    <w:rPr>
      <w:b/>
      <w:bCs/>
    </w:rPr>
  </w:style>
  <w:style w:type="paragraph" w:styleId="Title">
    <w:name w:val="Title"/>
    <w:basedOn w:val="Normal"/>
    <w:link w:val="TitleChar"/>
    <w:qFormat/>
    <w:rsid w:val="00A3617E"/>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A3617E"/>
    <w:rPr>
      <w:rFonts w:ascii="Arial" w:hAnsi="Arial" w:cs="Arial"/>
      <w:b/>
      <w:bCs/>
      <w:kern w:val="28"/>
      <w:sz w:val="32"/>
      <w:szCs w:val="32"/>
    </w:rPr>
  </w:style>
  <w:style w:type="paragraph" w:styleId="PlainText">
    <w:name w:val="Plain Text"/>
    <w:basedOn w:val="Normal"/>
    <w:link w:val="PlainTextChar"/>
    <w:uiPriority w:val="99"/>
    <w:unhideWhenUsed/>
    <w:rsid w:val="00995D26"/>
    <w:rPr>
      <w:rFonts w:ascii="Arial" w:eastAsia="Calibri" w:hAnsi="Arial"/>
      <w:sz w:val="20"/>
      <w:szCs w:val="21"/>
    </w:rPr>
  </w:style>
  <w:style w:type="character" w:customStyle="1" w:styleId="PlainTextChar">
    <w:name w:val="Plain Text Char"/>
    <w:basedOn w:val="DefaultParagraphFont"/>
    <w:link w:val="PlainText"/>
    <w:uiPriority w:val="99"/>
    <w:rsid w:val="00995D26"/>
    <w:rPr>
      <w:rFonts w:ascii="Arial" w:eastAsia="Calibri" w:hAnsi="Arial"/>
      <w:szCs w:val="21"/>
    </w:rPr>
  </w:style>
  <w:style w:type="character" w:styleId="FollowedHyperlink">
    <w:name w:val="FollowedHyperlink"/>
    <w:basedOn w:val="DefaultParagraphFont"/>
    <w:uiPriority w:val="99"/>
    <w:semiHidden/>
    <w:unhideWhenUsed/>
    <w:rsid w:val="00F92E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597891">
      <w:bodyDiv w:val="1"/>
      <w:marLeft w:val="0"/>
      <w:marRight w:val="0"/>
      <w:marTop w:val="0"/>
      <w:marBottom w:val="0"/>
      <w:divBdr>
        <w:top w:val="none" w:sz="0" w:space="0" w:color="auto"/>
        <w:left w:val="none" w:sz="0" w:space="0" w:color="auto"/>
        <w:bottom w:val="none" w:sz="0" w:space="0" w:color="auto"/>
        <w:right w:val="none" w:sz="0" w:space="0" w:color="auto"/>
      </w:divBdr>
    </w:div>
    <w:div w:id="928151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EEFD9-C6DC-4BC5-A2C0-157909841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2100</Words>
  <Characters>11972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2023-07-28T19:20:00Z</dcterms:created>
  <dcterms:modified xsi:type="dcterms:W3CDTF">2023-07-28T19:32:00Z</dcterms:modified>
</cp:coreProperties>
</file>