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EDCB" w14:textId="7FCA2F3C" w:rsidR="005C722A" w:rsidRPr="005C722A" w:rsidRDefault="005C722A" w:rsidP="005C722A">
      <w:pPr>
        <w:spacing w:line="360" w:lineRule="auto"/>
        <w:jc w:val="center"/>
        <w:rPr>
          <w:b/>
          <w:bCs/>
          <w:sz w:val="28"/>
          <w:szCs w:val="28"/>
        </w:rPr>
      </w:pPr>
      <w:r w:rsidRPr="005C722A">
        <w:rPr>
          <w:b/>
          <w:bCs/>
          <w:sz w:val="32"/>
          <w:szCs w:val="32"/>
          <w:lang w:val="en-AU"/>
        </w:rPr>
        <w:t>Immunoprecipitation (IP)</w:t>
      </w:r>
    </w:p>
    <w:p w14:paraId="717F6028" w14:textId="77777777" w:rsidR="005C722A" w:rsidRPr="005C722A" w:rsidRDefault="005C722A" w:rsidP="005C722A">
      <w:pPr>
        <w:jc w:val="both"/>
        <w:outlineLvl w:val="0"/>
        <w:rPr>
          <w:szCs w:val="24"/>
          <w:lang w:val="en-AU"/>
        </w:rPr>
      </w:pPr>
      <w:r w:rsidRPr="005C722A">
        <w:rPr>
          <w:szCs w:val="24"/>
        </w:rPr>
        <w:t xml:space="preserve">Thanh Ngoc Nguyen (Laboratory of Michael </w:t>
      </w:r>
      <w:proofErr w:type="spellStart"/>
      <w:r w:rsidRPr="005C722A">
        <w:rPr>
          <w:szCs w:val="24"/>
        </w:rPr>
        <w:t>Lazarou</w:t>
      </w:r>
      <w:proofErr w:type="spellEnd"/>
      <w:r w:rsidRPr="005C722A">
        <w:rPr>
          <w:szCs w:val="24"/>
        </w:rPr>
        <w:t xml:space="preserve">, </w:t>
      </w:r>
      <w:r w:rsidRPr="005C722A">
        <w:rPr>
          <w:szCs w:val="24"/>
          <w:lang w:val="en-AU"/>
        </w:rPr>
        <w:t>Walter and Eliza Hall Institute of Medical Research, Parkville, Victoria, Australia) (</w:t>
      </w:r>
      <w:hyperlink r:id="rId5" w:history="1">
        <w:r w:rsidRPr="005C722A">
          <w:rPr>
            <w:rStyle w:val="Hyperlink"/>
            <w:szCs w:val="24"/>
            <w:lang w:val="en-AU"/>
          </w:rPr>
          <w:t>nguyen.tha@wehi.edu.au</w:t>
        </w:r>
      </w:hyperlink>
      <w:r w:rsidRPr="005C722A">
        <w:rPr>
          <w:szCs w:val="24"/>
          <w:lang w:val="en-AU"/>
        </w:rPr>
        <w:t>)</w:t>
      </w:r>
    </w:p>
    <w:p w14:paraId="3E98CF73" w14:textId="77777777" w:rsidR="005C722A" w:rsidRPr="005C722A" w:rsidRDefault="005C722A" w:rsidP="005C722A">
      <w:pPr>
        <w:jc w:val="both"/>
        <w:outlineLvl w:val="0"/>
        <w:rPr>
          <w:szCs w:val="24"/>
          <w:lang w:val="en-AU"/>
        </w:rPr>
      </w:pPr>
    </w:p>
    <w:p w14:paraId="459CAFB1" w14:textId="494D4B99" w:rsidR="005C722A" w:rsidRPr="005C722A" w:rsidRDefault="005C722A" w:rsidP="005C722A">
      <w:pPr>
        <w:jc w:val="both"/>
        <w:outlineLvl w:val="0"/>
        <w:rPr>
          <w:b/>
          <w:bCs/>
          <w:szCs w:val="24"/>
          <w:lang w:val="en-AU"/>
        </w:rPr>
      </w:pPr>
      <w:r w:rsidRPr="005C722A">
        <w:rPr>
          <w:b/>
          <w:bCs/>
          <w:szCs w:val="24"/>
          <w:lang w:val="en-AU"/>
        </w:rPr>
        <w:t xml:space="preserve">Buffers and reagents: </w:t>
      </w:r>
    </w:p>
    <w:p w14:paraId="6196059B" w14:textId="3F875210" w:rsidR="005C722A" w:rsidRDefault="005C722A" w:rsidP="005C722A">
      <w:pPr>
        <w:numPr>
          <w:ilvl w:val="0"/>
          <w:numId w:val="1"/>
        </w:numPr>
        <w:jc w:val="both"/>
        <w:outlineLvl w:val="0"/>
        <w:rPr>
          <w:szCs w:val="24"/>
          <w:lang w:val="en-AU"/>
        </w:rPr>
      </w:pPr>
      <w:r w:rsidRPr="005C722A">
        <w:rPr>
          <w:szCs w:val="24"/>
          <w:lang w:val="en-AU"/>
        </w:rPr>
        <w:t>IP base buffer: 50mM Tris-Cl (pH 7.5</w:t>
      </w:r>
      <w:r w:rsidR="00DF044D">
        <w:rPr>
          <w:szCs w:val="24"/>
          <w:lang w:val="en-AU"/>
        </w:rPr>
        <w:t xml:space="preserve"> when cold</w:t>
      </w:r>
      <w:r w:rsidRPr="005C722A">
        <w:rPr>
          <w:szCs w:val="24"/>
          <w:lang w:val="en-AU"/>
        </w:rPr>
        <w:t xml:space="preserve">), 150mM NaCl </w:t>
      </w:r>
    </w:p>
    <w:p w14:paraId="47FB58A7" w14:textId="619EA4AB" w:rsidR="006D03A6" w:rsidRDefault="00D83BC9" w:rsidP="005C722A">
      <w:pPr>
        <w:numPr>
          <w:ilvl w:val="0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>B</w:t>
      </w:r>
      <w:r w:rsidR="006D03A6">
        <w:rPr>
          <w:szCs w:val="24"/>
          <w:lang w:val="en-AU"/>
        </w:rPr>
        <w:t>ead equilibration buffer: IP base buffer supplemented with 0.1 % Tween20</w:t>
      </w:r>
    </w:p>
    <w:p w14:paraId="498ED8F4" w14:textId="05011B28" w:rsidR="006D03A6" w:rsidRDefault="006D03A6" w:rsidP="005C722A">
      <w:pPr>
        <w:numPr>
          <w:ilvl w:val="0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IP wash buffer: </w:t>
      </w:r>
      <w:r w:rsidR="00D83BC9">
        <w:rPr>
          <w:szCs w:val="24"/>
          <w:lang w:val="en-AU"/>
        </w:rPr>
        <w:t xml:space="preserve">IP base buffer </w:t>
      </w:r>
      <w:r w:rsidR="00D83BC9">
        <w:rPr>
          <w:szCs w:val="24"/>
          <w:lang w:val="en-AU"/>
        </w:rPr>
        <w:t>supplemented with 0.1 %</w:t>
      </w:r>
      <w:r w:rsidR="00D83BC9">
        <w:rPr>
          <w:szCs w:val="24"/>
          <w:lang w:val="en-AU"/>
        </w:rPr>
        <w:t xml:space="preserve"> TX-100 and 1x</w:t>
      </w:r>
      <w:r w:rsidR="00D83BC9" w:rsidRPr="00D83BC9">
        <w:rPr>
          <w:szCs w:val="24"/>
          <w:lang w:val="en-AU"/>
        </w:rPr>
        <w:t xml:space="preserve"> </w:t>
      </w:r>
      <w:proofErr w:type="spellStart"/>
      <w:r w:rsidR="00D83BC9">
        <w:rPr>
          <w:szCs w:val="24"/>
          <w:lang w:val="en-AU"/>
        </w:rPr>
        <w:t>cOmplete</w:t>
      </w:r>
      <w:proofErr w:type="spellEnd"/>
      <w:r w:rsidR="00D83BC9">
        <w:rPr>
          <w:szCs w:val="24"/>
          <w:lang w:val="en-AU"/>
        </w:rPr>
        <w:t>, EDTA-free protease inhibitor cocktail</w:t>
      </w:r>
      <w:r w:rsidR="00D83BC9">
        <w:rPr>
          <w:szCs w:val="24"/>
          <w:lang w:val="en-AU"/>
        </w:rPr>
        <w:t xml:space="preserve"> </w:t>
      </w:r>
    </w:p>
    <w:p w14:paraId="74F1D302" w14:textId="77777777" w:rsidR="005C722A" w:rsidRPr="005C722A" w:rsidRDefault="005C722A" w:rsidP="005C722A">
      <w:pPr>
        <w:numPr>
          <w:ilvl w:val="0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Pierce </w:t>
      </w:r>
      <w:r w:rsidRPr="005C722A">
        <w:rPr>
          <w:szCs w:val="24"/>
          <w:lang w:val="en-AU"/>
        </w:rPr>
        <w:t xml:space="preserve">Anti-HA </w:t>
      </w:r>
      <w:r>
        <w:rPr>
          <w:szCs w:val="24"/>
          <w:lang w:val="en-AU"/>
        </w:rPr>
        <w:t xml:space="preserve">magnetic </w:t>
      </w:r>
      <w:r w:rsidRPr="005C722A">
        <w:rPr>
          <w:szCs w:val="24"/>
          <w:lang w:val="en-AU"/>
        </w:rPr>
        <w:t>beads</w:t>
      </w:r>
      <w:r>
        <w:rPr>
          <w:szCs w:val="24"/>
          <w:lang w:val="en-AU"/>
        </w:rPr>
        <w:t xml:space="preserve"> (88836, </w:t>
      </w:r>
      <w:proofErr w:type="spellStart"/>
      <w:r>
        <w:rPr>
          <w:szCs w:val="24"/>
          <w:lang w:val="en-AU"/>
        </w:rPr>
        <w:t>ThermoFisher</w:t>
      </w:r>
      <w:proofErr w:type="spellEnd"/>
      <w:r>
        <w:rPr>
          <w:szCs w:val="24"/>
          <w:lang w:val="en-AU"/>
        </w:rPr>
        <w:t>)</w:t>
      </w:r>
    </w:p>
    <w:p w14:paraId="7C38EC6F" w14:textId="2ED35024" w:rsidR="005C722A" w:rsidRDefault="005C722A" w:rsidP="005C722A">
      <w:pPr>
        <w:numPr>
          <w:ilvl w:val="0"/>
          <w:numId w:val="1"/>
        </w:numPr>
        <w:jc w:val="both"/>
        <w:outlineLvl w:val="0"/>
        <w:rPr>
          <w:szCs w:val="24"/>
          <w:lang w:val="en-AU"/>
        </w:rPr>
      </w:pPr>
      <w:r w:rsidRPr="005C722A">
        <w:rPr>
          <w:szCs w:val="24"/>
          <w:lang w:val="en-AU"/>
        </w:rPr>
        <w:t>Benzonase (E1014-25KU</w:t>
      </w:r>
      <w:r>
        <w:rPr>
          <w:szCs w:val="24"/>
          <w:lang w:val="en-AU"/>
        </w:rPr>
        <w:t>; Sigma</w:t>
      </w:r>
      <w:r w:rsidRPr="005C722A">
        <w:rPr>
          <w:szCs w:val="24"/>
          <w:lang w:val="en-AU"/>
        </w:rPr>
        <w:t>)</w:t>
      </w:r>
    </w:p>
    <w:p w14:paraId="7BB64B9E" w14:textId="709D39F4" w:rsidR="005C722A" w:rsidRPr="005C722A" w:rsidRDefault="005C722A" w:rsidP="005C722A">
      <w:pPr>
        <w:numPr>
          <w:ilvl w:val="0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Roche </w:t>
      </w:r>
      <w:proofErr w:type="spellStart"/>
      <w:r>
        <w:rPr>
          <w:szCs w:val="24"/>
          <w:lang w:val="en-AU"/>
        </w:rPr>
        <w:t>cOmplete</w:t>
      </w:r>
      <w:proofErr w:type="spellEnd"/>
      <w:r>
        <w:rPr>
          <w:szCs w:val="24"/>
          <w:lang w:val="en-AU"/>
        </w:rPr>
        <w:t>, EDTA-free protease inhibitor cocktail (</w:t>
      </w:r>
      <w:r w:rsidRPr="005C722A">
        <w:rPr>
          <w:szCs w:val="24"/>
          <w:lang w:val="en-AU"/>
        </w:rPr>
        <w:t>4693132001</w:t>
      </w:r>
      <w:r>
        <w:rPr>
          <w:szCs w:val="24"/>
          <w:lang w:val="en-AU"/>
        </w:rPr>
        <w:t>; Sigma)</w:t>
      </w:r>
      <w:r w:rsidR="006D03A6">
        <w:rPr>
          <w:szCs w:val="24"/>
          <w:lang w:val="en-AU"/>
        </w:rPr>
        <w:t xml:space="preserve"> </w:t>
      </w:r>
    </w:p>
    <w:p w14:paraId="35EC7E42" w14:textId="7FB72EA8" w:rsidR="005C722A" w:rsidRPr="006D03A6" w:rsidRDefault="00DF044D" w:rsidP="005C722A">
      <w:pPr>
        <w:numPr>
          <w:ilvl w:val="0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Elution buffer: </w:t>
      </w:r>
      <w:r w:rsidR="005C722A" w:rsidRPr="005C722A">
        <w:rPr>
          <w:szCs w:val="24"/>
          <w:lang w:val="en-AU"/>
        </w:rPr>
        <w:t xml:space="preserve">1x LDS + 0.1 M DTT (diluted from 4x LDS (NP007; </w:t>
      </w:r>
      <w:proofErr w:type="spellStart"/>
      <w:r w:rsidR="005C722A" w:rsidRPr="005C722A">
        <w:rPr>
          <w:szCs w:val="24"/>
          <w:lang w:val="en-AU"/>
        </w:rPr>
        <w:t>ThermoFisher</w:t>
      </w:r>
      <w:proofErr w:type="spellEnd"/>
      <w:r w:rsidR="005C722A" w:rsidRPr="005C722A">
        <w:rPr>
          <w:szCs w:val="24"/>
          <w:lang w:val="en-AU"/>
        </w:rPr>
        <w:t xml:space="preserve">); can be aliquoted and stored at </w:t>
      </w:r>
      <w:r w:rsidR="005C722A" w:rsidRPr="005C722A">
        <w:rPr>
          <w:bCs/>
          <w:szCs w:val="24"/>
        </w:rPr>
        <w:t xml:space="preserve">-20 or -80 </w:t>
      </w:r>
      <w:proofErr w:type="spellStart"/>
      <w:r w:rsidR="005C722A" w:rsidRPr="005C722A">
        <w:rPr>
          <w:bCs/>
          <w:szCs w:val="24"/>
          <w:vertAlign w:val="superscript"/>
        </w:rPr>
        <w:t>o</w:t>
      </w:r>
      <w:r w:rsidR="005C722A" w:rsidRPr="005C722A">
        <w:rPr>
          <w:bCs/>
          <w:szCs w:val="24"/>
        </w:rPr>
        <w:t>C</w:t>
      </w:r>
      <w:proofErr w:type="spellEnd"/>
      <w:r w:rsidR="005C722A" w:rsidRPr="005C722A">
        <w:rPr>
          <w:bCs/>
          <w:szCs w:val="24"/>
        </w:rPr>
        <w:t>)</w:t>
      </w:r>
    </w:p>
    <w:p w14:paraId="5DEE91FA" w14:textId="77777777" w:rsidR="006D03A6" w:rsidRPr="005C722A" w:rsidRDefault="006D03A6" w:rsidP="006D03A6">
      <w:pPr>
        <w:ind w:left="720"/>
        <w:jc w:val="both"/>
        <w:outlineLvl w:val="0"/>
        <w:rPr>
          <w:szCs w:val="24"/>
          <w:lang w:val="en-AU"/>
        </w:rPr>
      </w:pPr>
    </w:p>
    <w:p w14:paraId="5A99FDDF" w14:textId="77777777" w:rsidR="006D03A6" w:rsidRPr="006D03A6" w:rsidRDefault="006D03A6" w:rsidP="006D03A6">
      <w:pPr>
        <w:jc w:val="both"/>
        <w:outlineLvl w:val="0"/>
        <w:rPr>
          <w:b/>
        </w:rPr>
      </w:pPr>
      <w:r w:rsidRPr="006D03A6">
        <w:rPr>
          <w:b/>
        </w:rPr>
        <w:t>Procedures:</w:t>
      </w:r>
    </w:p>
    <w:p w14:paraId="79B9AD08" w14:textId="5DF99722" w:rsidR="006D03A6" w:rsidRDefault="006D03A6" w:rsidP="006D03A6">
      <w:pPr>
        <w:pStyle w:val="ListParagraph"/>
        <w:numPr>
          <w:ilvl w:val="0"/>
          <w:numId w:val="4"/>
        </w:numPr>
      </w:pPr>
      <w:r>
        <w:t xml:space="preserve">Lyse cell pellets (5-7 mg) in 500 </w:t>
      </w:r>
      <w:r>
        <w:sym w:font="Symbol" w:char="F06D"/>
      </w:r>
      <w:r>
        <w:t>l</w:t>
      </w:r>
      <w:r>
        <w:t xml:space="preserve"> IP lysis buffer containing IP base buffer supplemented with 1x </w:t>
      </w:r>
      <w:proofErr w:type="spellStart"/>
      <w:r>
        <w:rPr>
          <w:szCs w:val="24"/>
          <w:lang w:val="en-AU"/>
        </w:rPr>
        <w:t>cOmplete</w:t>
      </w:r>
      <w:proofErr w:type="spellEnd"/>
      <w:r>
        <w:rPr>
          <w:szCs w:val="24"/>
          <w:lang w:val="en-AU"/>
        </w:rPr>
        <w:t>, EDTA-free protease inhibitor cocktail</w:t>
      </w:r>
      <w:r>
        <w:rPr>
          <w:szCs w:val="24"/>
          <w:lang w:val="en-AU"/>
        </w:rPr>
        <w:t xml:space="preserve"> and 0.1 </w:t>
      </w:r>
      <w:r>
        <w:sym w:font="Symbol" w:char="F06D"/>
      </w:r>
      <w:r>
        <w:t>l</w:t>
      </w:r>
      <w:r>
        <w:t xml:space="preserve"> of </w:t>
      </w:r>
      <w:proofErr w:type="spellStart"/>
      <w:r>
        <w:t>benzonase</w:t>
      </w:r>
      <w:proofErr w:type="spellEnd"/>
      <w:r>
        <w:t xml:space="preserve"> and incubate samples on ice for 30 min. Mix the sample by inverting the </w:t>
      </w:r>
      <w:proofErr w:type="spellStart"/>
      <w:r w:rsidR="00D83BC9">
        <w:t>eppies</w:t>
      </w:r>
      <w:proofErr w:type="spellEnd"/>
      <w:r>
        <w:t xml:space="preserve"> gently every 5 min.</w:t>
      </w:r>
    </w:p>
    <w:p w14:paraId="0AB384C2" w14:textId="67F01C88" w:rsidR="00EE7316" w:rsidRPr="00D83BC9" w:rsidRDefault="006D03A6" w:rsidP="006D03A6">
      <w:pPr>
        <w:pStyle w:val="ListParagraph"/>
        <w:numPr>
          <w:ilvl w:val="0"/>
          <w:numId w:val="4"/>
        </w:numPr>
      </w:pPr>
      <w:r w:rsidRPr="005C722A">
        <w:rPr>
          <w:szCs w:val="24"/>
          <w:lang w:val="en-AU"/>
        </w:rPr>
        <w:t xml:space="preserve">Anti-HA </w:t>
      </w:r>
      <w:r>
        <w:rPr>
          <w:szCs w:val="24"/>
          <w:lang w:val="en-AU"/>
        </w:rPr>
        <w:t xml:space="preserve">magnetic </w:t>
      </w:r>
      <w:r w:rsidRPr="005C722A">
        <w:rPr>
          <w:szCs w:val="24"/>
          <w:lang w:val="en-AU"/>
        </w:rPr>
        <w:t>beads</w:t>
      </w:r>
      <w:r>
        <w:rPr>
          <w:szCs w:val="24"/>
          <w:lang w:val="en-AU"/>
        </w:rPr>
        <w:t xml:space="preserve"> </w:t>
      </w:r>
      <w:r w:rsidR="00DF044D">
        <w:rPr>
          <w:szCs w:val="24"/>
          <w:lang w:val="en-AU"/>
        </w:rPr>
        <w:t>(</w:t>
      </w:r>
      <w:r w:rsidR="00DF044D">
        <w:rPr>
          <w:bCs/>
          <w:szCs w:val="24"/>
        </w:rPr>
        <w:t xml:space="preserve">50 </w:t>
      </w:r>
      <w:r w:rsidR="00DF044D">
        <w:sym w:font="Symbol" w:char="F06D"/>
      </w:r>
      <w:r w:rsidR="00DF044D">
        <w:t xml:space="preserve">l </w:t>
      </w:r>
      <w:r w:rsidR="00DF044D">
        <w:t xml:space="preserve">of beads slurry for each sample) </w:t>
      </w:r>
      <w:r>
        <w:rPr>
          <w:szCs w:val="24"/>
          <w:lang w:val="en-AU"/>
        </w:rPr>
        <w:t xml:space="preserve">were washed three times with </w:t>
      </w:r>
      <w:r w:rsidR="00D83BC9">
        <w:rPr>
          <w:szCs w:val="24"/>
          <w:lang w:val="en-AU"/>
        </w:rPr>
        <w:t>bead equilibration buffer.</w:t>
      </w:r>
    </w:p>
    <w:p w14:paraId="752B4297" w14:textId="7AD7861C" w:rsidR="00D83BC9" w:rsidRPr="00D83BC9" w:rsidRDefault="00D83BC9" w:rsidP="006D03A6">
      <w:pPr>
        <w:pStyle w:val="ListParagraph"/>
        <w:numPr>
          <w:ilvl w:val="0"/>
          <w:numId w:val="4"/>
        </w:numPr>
      </w:pPr>
      <w:r w:rsidRPr="00D83BC9">
        <w:rPr>
          <w:szCs w:val="24"/>
        </w:rPr>
        <w:t xml:space="preserve">Centrifuge the </w:t>
      </w:r>
      <w:proofErr w:type="spellStart"/>
      <w:r w:rsidRPr="00D83BC9">
        <w:rPr>
          <w:szCs w:val="24"/>
        </w:rPr>
        <w:t>eppies</w:t>
      </w:r>
      <w:proofErr w:type="spellEnd"/>
      <w:r w:rsidRPr="00D83BC9">
        <w:rPr>
          <w:szCs w:val="24"/>
        </w:rPr>
        <w:t xml:space="preserve"> at </w:t>
      </w:r>
      <w:r>
        <w:rPr>
          <w:szCs w:val="24"/>
        </w:rPr>
        <w:t>max speed</w:t>
      </w:r>
      <w:r w:rsidRPr="00D83BC9">
        <w:rPr>
          <w:szCs w:val="24"/>
        </w:rPr>
        <w:t xml:space="preserve"> for</w:t>
      </w:r>
      <w:r>
        <w:rPr>
          <w:szCs w:val="24"/>
        </w:rPr>
        <w:t xml:space="preserve"> 10 </w:t>
      </w:r>
      <w:r w:rsidRPr="00D83BC9">
        <w:rPr>
          <w:szCs w:val="24"/>
        </w:rPr>
        <w:t xml:space="preserve">min at </w:t>
      </w:r>
      <w:r w:rsidRPr="00D83BC9">
        <w:rPr>
          <w:bCs/>
          <w:szCs w:val="24"/>
        </w:rPr>
        <w:t xml:space="preserve">4 </w:t>
      </w:r>
      <w:proofErr w:type="spellStart"/>
      <w:r w:rsidRPr="00D83BC9">
        <w:rPr>
          <w:bCs/>
          <w:szCs w:val="24"/>
          <w:vertAlign w:val="superscript"/>
        </w:rPr>
        <w:t>o</w:t>
      </w:r>
      <w:r w:rsidRPr="00D83BC9">
        <w:rPr>
          <w:bCs/>
          <w:szCs w:val="24"/>
        </w:rPr>
        <w:t>C</w:t>
      </w:r>
      <w:r>
        <w:rPr>
          <w:bCs/>
          <w:szCs w:val="24"/>
        </w:rPr>
        <w:t>.</w:t>
      </w:r>
      <w:proofErr w:type="spellEnd"/>
    </w:p>
    <w:p w14:paraId="3940C972" w14:textId="4DBE3B50" w:rsidR="00D83BC9" w:rsidRPr="00D83BC9" w:rsidRDefault="00D83BC9" w:rsidP="006D03A6">
      <w:pPr>
        <w:pStyle w:val="ListParagraph"/>
        <w:numPr>
          <w:ilvl w:val="0"/>
          <w:numId w:val="4"/>
        </w:numPr>
      </w:pPr>
      <w:r>
        <w:rPr>
          <w:bCs/>
          <w:szCs w:val="24"/>
        </w:rPr>
        <w:t xml:space="preserve">Carefully transfer cleared </w:t>
      </w:r>
      <w:proofErr w:type="spellStart"/>
      <w:r>
        <w:rPr>
          <w:bCs/>
          <w:szCs w:val="24"/>
        </w:rPr>
        <w:t>lysated</w:t>
      </w:r>
      <w:proofErr w:type="spellEnd"/>
      <w:r>
        <w:rPr>
          <w:bCs/>
          <w:szCs w:val="24"/>
        </w:rPr>
        <w:t xml:space="preserve"> into </w:t>
      </w:r>
      <w:r w:rsidR="00DF044D">
        <w:rPr>
          <w:bCs/>
          <w:szCs w:val="24"/>
        </w:rPr>
        <w:t>2 ml</w: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eppies</w:t>
      </w:r>
      <w:proofErr w:type="spellEnd"/>
      <w:r w:rsidR="00DF044D">
        <w:rPr>
          <w:bCs/>
          <w:szCs w:val="24"/>
        </w:rPr>
        <w:t xml:space="preserve"> and take 50 </w:t>
      </w:r>
      <w:r w:rsidR="00DF044D">
        <w:sym w:font="Symbol" w:char="F06D"/>
      </w:r>
      <w:r w:rsidR="00DF044D">
        <w:t>l</w:t>
      </w:r>
      <w:r w:rsidR="00DF044D">
        <w:t xml:space="preserve"> from each tube for “Input” samples.</w:t>
      </w:r>
    </w:p>
    <w:p w14:paraId="36F35984" w14:textId="1E406A09" w:rsidR="00D83BC9" w:rsidRPr="00DF044D" w:rsidRDefault="00D83BC9" w:rsidP="006D03A6">
      <w:pPr>
        <w:pStyle w:val="ListParagraph"/>
        <w:numPr>
          <w:ilvl w:val="0"/>
          <w:numId w:val="4"/>
        </w:numPr>
      </w:pPr>
      <w:r>
        <w:rPr>
          <w:bCs/>
          <w:szCs w:val="24"/>
        </w:rPr>
        <w:t xml:space="preserve">Gently add 1000 </w:t>
      </w:r>
      <w:r>
        <w:sym w:font="Symbol" w:char="F06D"/>
      </w:r>
      <w:r>
        <w:t>l</w:t>
      </w:r>
      <w:r>
        <w:t xml:space="preserve"> of IP base buffer containing 1x </w:t>
      </w:r>
      <w:proofErr w:type="spellStart"/>
      <w:r>
        <w:rPr>
          <w:szCs w:val="24"/>
          <w:lang w:val="en-AU"/>
        </w:rPr>
        <w:t>cOmplete</w:t>
      </w:r>
      <w:proofErr w:type="spellEnd"/>
      <w:r>
        <w:rPr>
          <w:szCs w:val="24"/>
          <w:lang w:val="en-AU"/>
        </w:rPr>
        <w:t>, EDTA-free protease inhibitor cocktail</w:t>
      </w:r>
      <w:r>
        <w:rPr>
          <w:szCs w:val="24"/>
          <w:lang w:val="en-AU"/>
        </w:rPr>
        <w:t xml:space="preserve"> to </w:t>
      </w:r>
      <w:r w:rsidR="00DF044D">
        <w:rPr>
          <w:szCs w:val="24"/>
          <w:lang w:val="en-AU"/>
        </w:rPr>
        <w:t xml:space="preserve">the rest of </w:t>
      </w:r>
      <w:r>
        <w:rPr>
          <w:szCs w:val="24"/>
          <w:lang w:val="en-AU"/>
        </w:rPr>
        <w:t>each sample</w:t>
      </w:r>
      <w:r w:rsidR="00DF044D">
        <w:rPr>
          <w:szCs w:val="24"/>
          <w:lang w:val="en-AU"/>
        </w:rPr>
        <w:t xml:space="preserve"> to dilute out the detergent.</w:t>
      </w:r>
    </w:p>
    <w:p w14:paraId="4A3D8937" w14:textId="714C6903" w:rsidR="00DF044D" w:rsidRPr="00DF044D" w:rsidRDefault="00DF044D" w:rsidP="006D03A6">
      <w:pPr>
        <w:pStyle w:val="ListParagraph"/>
        <w:numPr>
          <w:ilvl w:val="0"/>
          <w:numId w:val="4"/>
        </w:numPr>
      </w:pPr>
      <w:r>
        <w:t xml:space="preserve">Incubated the diluted cleared lysates with the anti-HA </w:t>
      </w:r>
      <w:proofErr w:type="spellStart"/>
      <w:r>
        <w:t>magenetic</w:t>
      </w:r>
      <w:proofErr w:type="spellEnd"/>
      <w:r>
        <w:t xml:space="preserve"> beads on a rotary mixer for 3 </w:t>
      </w:r>
      <w:proofErr w:type="spellStart"/>
      <w:r>
        <w:t>h at</w:t>
      </w:r>
      <w:proofErr w:type="spellEnd"/>
      <w:r>
        <w:t xml:space="preserve"> </w:t>
      </w:r>
      <w:r w:rsidRPr="00D83BC9">
        <w:rPr>
          <w:bCs/>
          <w:szCs w:val="24"/>
        </w:rPr>
        <w:t xml:space="preserve">4 </w:t>
      </w:r>
      <w:proofErr w:type="spellStart"/>
      <w:r w:rsidRPr="00D83BC9">
        <w:rPr>
          <w:bCs/>
          <w:szCs w:val="24"/>
          <w:vertAlign w:val="superscript"/>
        </w:rPr>
        <w:t>o</w:t>
      </w:r>
      <w:r w:rsidRPr="00D83BC9">
        <w:rPr>
          <w:bCs/>
          <w:szCs w:val="24"/>
        </w:rPr>
        <w:t>C</w:t>
      </w:r>
      <w:r>
        <w:rPr>
          <w:bCs/>
          <w:szCs w:val="24"/>
        </w:rPr>
        <w:t>.</w:t>
      </w:r>
      <w:proofErr w:type="spellEnd"/>
    </w:p>
    <w:p w14:paraId="1B6597B2" w14:textId="27541905" w:rsidR="00DF044D" w:rsidRDefault="00DF044D" w:rsidP="006D03A6">
      <w:pPr>
        <w:pStyle w:val="ListParagraph"/>
        <w:numPr>
          <w:ilvl w:val="0"/>
          <w:numId w:val="4"/>
        </w:numPr>
      </w:pPr>
      <w:r>
        <w:t xml:space="preserve">Collect beads on a magnetic rack and aspirate the </w:t>
      </w:r>
      <w:proofErr w:type="spellStart"/>
      <w:r>
        <w:t>unbounds</w:t>
      </w:r>
      <w:proofErr w:type="spellEnd"/>
      <w:r>
        <w:t>.</w:t>
      </w:r>
    </w:p>
    <w:p w14:paraId="60508CC9" w14:textId="6D233371" w:rsidR="00DF044D" w:rsidRDefault="00DF044D" w:rsidP="006D03A6">
      <w:pPr>
        <w:pStyle w:val="ListParagraph"/>
        <w:numPr>
          <w:ilvl w:val="0"/>
          <w:numId w:val="4"/>
        </w:numPr>
      </w:pPr>
      <w:r>
        <w:t>Wash with 1 ml IP wash buffer.</w:t>
      </w:r>
    </w:p>
    <w:p w14:paraId="7A79647E" w14:textId="6CEEA88B" w:rsidR="00DF044D" w:rsidRDefault="00DF044D" w:rsidP="006D03A6">
      <w:pPr>
        <w:pStyle w:val="ListParagraph"/>
        <w:numPr>
          <w:ilvl w:val="0"/>
          <w:numId w:val="4"/>
        </w:numPr>
      </w:pPr>
      <w:r>
        <w:t>Repeat steps 7-8 another 4 times. For the last wash, make sure to remove all the liquid off the</w:t>
      </w:r>
      <w:r w:rsidR="00B53E8B">
        <w:t xml:space="preserve"> beads</w:t>
      </w:r>
      <w:r>
        <w:t>.</w:t>
      </w:r>
    </w:p>
    <w:p w14:paraId="0D33A55C" w14:textId="070220C5" w:rsidR="00DF044D" w:rsidRDefault="00DF044D" w:rsidP="006D03A6">
      <w:pPr>
        <w:pStyle w:val="ListParagraph"/>
        <w:numPr>
          <w:ilvl w:val="0"/>
          <w:numId w:val="4"/>
        </w:numPr>
      </w:pPr>
      <w:r>
        <w:t xml:space="preserve">Elute with </w:t>
      </w:r>
      <w:r w:rsidR="008762E1">
        <w:t>2</w:t>
      </w:r>
      <w:r w:rsidR="008762E1">
        <w:rPr>
          <w:bCs/>
          <w:szCs w:val="24"/>
        </w:rPr>
        <w:t>5</w:t>
      </w:r>
      <w:r w:rsidR="008762E1">
        <w:rPr>
          <w:bCs/>
          <w:szCs w:val="24"/>
        </w:rPr>
        <w:t xml:space="preserve"> </w:t>
      </w:r>
      <w:r w:rsidR="008762E1">
        <w:sym w:font="Symbol" w:char="F06D"/>
      </w:r>
      <w:r w:rsidR="008762E1">
        <w:t>l</w:t>
      </w:r>
      <w:r w:rsidR="008762E1">
        <w:t xml:space="preserve"> elution buffer by boiling at shaking at </w:t>
      </w:r>
      <w:r w:rsidR="008762E1">
        <w:rPr>
          <w:bCs/>
          <w:szCs w:val="24"/>
        </w:rPr>
        <w:t>99</w:t>
      </w:r>
      <w:r w:rsidR="008762E1" w:rsidRPr="00D83BC9">
        <w:rPr>
          <w:bCs/>
          <w:szCs w:val="24"/>
        </w:rPr>
        <w:t xml:space="preserve"> </w:t>
      </w:r>
      <w:proofErr w:type="spellStart"/>
      <w:r w:rsidR="008762E1" w:rsidRPr="00D83BC9">
        <w:rPr>
          <w:bCs/>
          <w:szCs w:val="24"/>
          <w:vertAlign w:val="superscript"/>
        </w:rPr>
        <w:t>o</w:t>
      </w:r>
      <w:r w:rsidR="008762E1" w:rsidRPr="00D83BC9">
        <w:rPr>
          <w:bCs/>
          <w:szCs w:val="24"/>
        </w:rPr>
        <w:t>C</w:t>
      </w:r>
      <w:proofErr w:type="spellEnd"/>
      <w:r w:rsidR="008762E1">
        <w:rPr>
          <w:bCs/>
          <w:szCs w:val="24"/>
        </w:rPr>
        <w:t xml:space="preserve"> for 10 min</w:t>
      </w:r>
      <w:r w:rsidR="008762E1">
        <w:rPr>
          <w:bCs/>
          <w:szCs w:val="24"/>
        </w:rPr>
        <w:t>.</w:t>
      </w:r>
    </w:p>
    <w:p w14:paraId="69CACB2E" w14:textId="3FC8580D" w:rsidR="00DF044D" w:rsidRDefault="00DF044D" w:rsidP="00DF044D">
      <w:pPr>
        <w:pStyle w:val="ListParagraph"/>
      </w:pPr>
    </w:p>
    <w:sectPr w:rsidR="00DF0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B73B3"/>
    <w:multiLevelType w:val="hybridMultilevel"/>
    <w:tmpl w:val="88BAB5E8"/>
    <w:lvl w:ilvl="0" w:tplc="95C07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2535"/>
    <w:multiLevelType w:val="hybridMultilevel"/>
    <w:tmpl w:val="4830D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1A22"/>
    <w:multiLevelType w:val="hybridMultilevel"/>
    <w:tmpl w:val="12A0FB40"/>
    <w:lvl w:ilvl="0" w:tplc="2AB25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A989D"/>
    <w:multiLevelType w:val="hybridMultilevel"/>
    <w:tmpl w:val="B15EFE14"/>
    <w:lvl w:ilvl="0" w:tplc="E4B8E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43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C6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A9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42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8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6B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0E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F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47032">
    <w:abstractNumId w:val="3"/>
  </w:num>
  <w:num w:numId="2" w16cid:durableId="299187007">
    <w:abstractNumId w:val="1"/>
  </w:num>
  <w:num w:numId="3" w16cid:durableId="1270773192">
    <w:abstractNumId w:val="0"/>
  </w:num>
  <w:num w:numId="4" w16cid:durableId="713508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2A"/>
    <w:rsid w:val="000958B1"/>
    <w:rsid w:val="000B07D9"/>
    <w:rsid w:val="000E3E8B"/>
    <w:rsid w:val="000E60DE"/>
    <w:rsid w:val="000F6D7A"/>
    <w:rsid w:val="00103E87"/>
    <w:rsid w:val="0011121B"/>
    <w:rsid w:val="0011649E"/>
    <w:rsid w:val="001351CE"/>
    <w:rsid w:val="00150898"/>
    <w:rsid w:val="00154604"/>
    <w:rsid w:val="00161195"/>
    <w:rsid w:val="001A440F"/>
    <w:rsid w:val="001A54D8"/>
    <w:rsid w:val="001D14D3"/>
    <w:rsid w:val="001D32BD"/>
    <w:rsid w:val="001D455B"/>
    <w:rsid w:val="001D5C32"/>
    <w:rsid w:val="00264B45"/>
    <w:rsid w:val="0029208A"/>
    <w:rsid w:val="00292CC1"/>
    <w:rsid w:val="002A4F13"/>
    <w:rsid w:val="002A5DEA"/>
    <w:rsid w:val="002B130E"/>
    <w:rsid w:val="002E1824"/>
    <w:rsid w:val="00312EE9"/>
    <w:rsid w:val="003277D7"/>
    <w:rsid w:val="0034541A"/>
    <w:rsid w:val="00362DF2"/>
    <w:rsid w:val="00365EC2"/>
    <w:rsid w:val="003667CB"/>
    <w:rsid w:val="00371B85"/>
    <w:rsid w:val="00384A47"/>
    <w:rsid w:val="003A1CF6"/>
    <w:rsid w:val="003A62DF"/>
    <w:rsid w:val="003C0C5A"/>
    <w:rsid w:val="003C3E91"/>
    <w:rsid w:val="003C4942"/>
    <w:rsid w:val="003D76DE"/>
    <w:rsid w:val="003E120E"/>
    <w:rsid w:val="003F0E8C"/>
    <w:rsid w:val="004120DC"/>
    <w:rsid w:val="00424EEC"/>
    <w:rsid w:val="00461AF0"/>
    <w:rsid w:val="0047238B"/>
    <w:rsid w:val="00474DA5"/>
    <w:rsid w:val="004D06FA"/>
    <w:rsid w:val="004D0EAC"/>
    <w:rsid w:val="004E1B41"/>
    <w:rsid w:val="004E3541"/>
    <w:rsid w:val="004F3A0E"/>
    <w:rsid w:val="0052712C"/>
    <w:rsid w:val="00534271"/>
    <w:rsid w:val="00541A14"/>
    <w:rsid w:val="005463D1"/>
    <w:rsid w:val="00575DE8"/>
    <w:rsid w:val="00587D4B"/>
    <w:rsid w:val="005A58CA"/>
    <w:rsid w:val="005A6DF7"/>
    <w:rsid w:val="005C722A"/>
    <w:rsid w:val="005F1E5D"/>
    <w:rsid w:val="00607742"/>
    <w:rsid w:val="00610CE5"/>
    <w:rsid w:val="006254B7"/>
    <w:rsid w:val="00680B13"/>
    <w:rsid w:val="00685FDA"/>
    <w:rsid w:val="006A38BD"/>
    <w:rsid w:val="006D03A6"/>
    <w:rsid w:val="006E5AF4"/>
    <w:rsid w:val="00702455"/>
    <w:rsid w:val="0070507C"/>
    <w:rsid w:val="00744D03"/>
    <w:rsid w:val="00745204"/>
    <w:rsid w:val="0074580F"/>
    <w:rsid w:val="007E1A14"/>
    <w:rsid w:val="007E2714"/>
    <w:rsid w:val="00813E47"/>
    <w:rsid w:val="0081404D"/>
    <w:rsid w:val="00822686"/>
    <w:rsid w:val="00823A3B"/>
    <w:rsid w:val="00825216"/>
    <w:rsid w:val="00861A2D"/>
    <w:rsid w:val="00874E3D"/>
    <w:rsid w:val="0087527F"/>
    <w:rsid w:val="008762E1"/>
    <w:rsid w:val="00885177"/>
    <w:rsid w:val="00885E73"/>
    <w:rsid w:val="008D25A2"/>
    <w:rsid w:val="008F3925"/>
    <w:rsid w:val="00940C6A"/>
    <w:rsid w:val="00947EC8"/>
    <w:rsid w:val="00957C72"/>
    <w:rsid w:val="009A30AF"/>
    <w:rsid w:val="009C697B"/>
    <w:rsid w:val="009D7CC6"/>
    <w:rsid w:val="009F0FF0"/>
    <w:rsid w:val="00A12310"/>
    <w:rsid w:val="00A3156F"/>
    <w:rsid w:val="00A347D2"/>
    <w:rsid w:val="00A6459D"/>
    <w:rsid w:val="00AB4745"/>
    <w:rsid w:val="00AC0C7A"/>
    <w:rsid w:val="00AC2249"/>
    <w:rsid w:val="00AD21BA"/>
    <w:rsid w:val="00AF699B"/>
    <w:rsid w:val="00B17BDB"/>
    <w:rsid w:val="00B219F0"/>
    <w:rsid w:val="00B231DC"/>
    <w:rsid w:val="00B270F7"/>
    <w:rsid w:val="00B4315D"/>
    <w:rsid w:val="00B53E8B"/>
    <w:rsid w:val="00B55932"/>
    <w:rsid w:val="00B776EA"/>
    <w:rsid w:val="00B90C8B"/>
    <w:rsid w:val="00B977F6"/>
    <w:rsid w:val="00BC42C0"/>
    <w:rsid w:val="00BE71A9"/>
    <w:rsid w:val="00BF0299"/>
    <w:rsid w:val="00C047C4"/>
    <w:rsid w:val="00C06219"/>
    <w:rsid w:val="00C12915"/>
    <w:rsid w:val="00C568F5"/>
    <w:rsid w:val="00C56C59"/>
    <w:rsid w:val="00C61892"/>
    <w:rsid w:val="00C8493A"/>
    <w:rsid w:val="00C90EC7"/>
    <w:rsid w:val="00C92AC4"/>
    <w:rsid w:val="00CA607A"/>
    <w:rsid w:val="00D0340F"/>
    <w:rsid w:val="00D423BC"/>
    <w:rsid w:val="00D708D1"/>
    <w:rsid w:val="00D7575B"/>
    <w:rsid w:val="00D83BC9"/>
    <w:rsid w:val="00DA703D"/>
    <w:rsid w:val="00DB2A70"/>
    <w:rsid w:val="00DF044D"/>
    <w:rsid w:val="00DF10BE"/>
    <w:rsid w:val="00DF2D41"/>
    <w:rsid w:val="00DF4C22"/>
    <w:rsid w:val="00E026C8"/>
    <w:rsid w:val="00E04D64"/>
    <w:rsid w:val="00E074A2"/>
    <w:rsid w:val="00E07D24"/>
    <w:rsid w:val="00E12308"/>
    <w:rsid w:val="00E16629"/>
    <w:rsid w:val="00E22809"/>
    <w:rsid w:val="00E345CB"/>
    <w:rsid w:val="00E75362"/>
    <w:rsid w:val="00E81BA3"/>
    <w:rsid w:val="00E905F1"/>
    <w:rsid w:val="00E9462D"/>
    <w:rsid w:val="00EA4012"/>
    <w:rsid w:val="00EE12F0"/>
    <w:rsid w:val="00EE1863"/>
    <w:rsid w:val="00EE7316"/>
    <w:rsid w:val="00EF7697"/>
    <w:rsid w:val="00F048B3"/>
    <w:rsid w:val="00F108C3"/>
    <w:rsid w:val="00F50332"/>
    <w:rsid w:val="00F90009"/>
    <w:rsid w:val="00FC4DFA"/>
    <w:rsid w:val="00FD1612"/>
    <w:rsid w:val="00FE491D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CB237"/>
  <w15:chartTrackingRefBased/>
  <w15:docId w15:val="{26216D96-11BC-EA4C-963B-E8395B66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2A"/>
    <w:rPr>
      <w:rFonts w:ascii="Times New Roman" w:eastAsia="Calibri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2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.tha@wehi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3</cp:revision>
  <dcterms:created xsi:type="dcterms:W3CDTF">2023-02-06T00:46:00Z</dcterms:created>
  <dcterms:modified xsi:type="dcterms:W3CDTF">2023-02-06T04:58:00Z</dcterms:modified>
</cp:coreProperties>
</file>