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B5D1" w14:textId="7126463F" w:rsidR="00CB56BF" w:rsidRPr="00FF1872" w:rsidRDefault="0023392A" w:rsidP="0023392A">
      <w:pPr>
        <w:pStyle w:val="Title"/>
        <w:rPr>
          <w:lang w:val="en-US"/>
        </w:rPr>
      </w:pPr>
      <w:r w:rsidRPr="00FF1872">
        <w:rPr>
          <w:lang w:val="en-US"/>
        </w:rPr>
        <w:t>Protocol: DNA-Extraction</w:t>
      </w:r>
    </w:p>
    <w:p w14:paraId="20B32D81" w14:textId="77777777" w:rsidR="0023392A" w:rsidRPr="00FF1872" w:rsidRDefault="0023392A" w:rsidP="0023392A">
      <w:pPr>
        <w:rPr>
          <w:lang w:val="en-US"/>
        </w:rPr>
      </w:pPr>
    </w:p>
    <w:p w14:paraId="64E51BF5" w14:textId="1B0BDE31" w:rsidR="0023392A" w:rsidRDefault="0023392A" w:rsidP="0023392A">
      <w:pPr>
        <w:rPr>
          <w:lang w:val="en-US"/>
        </w:rPr>
      </w:pPr>
      <w:r>
        <w:rPr>
          <w:lang w:val="en-US"/>
        </w:rPr>
        <w:t xml:space="preserve">This protocol was designed for about 50 adult female </w:t>
      </w:r>
      <w:r>
        <w:rPr>
          <w:i/>
          <w:iCs/>
          <w:lang w:val="en-US"/>
        </w:rPr>
        <w:t xml:space="preserve">Daphnia </w:t>
      </w:r>
      <w:r w:rsidRPr="0023392A">
        <w:rPr>
          <w:i/>
          <w:iCs/>
          <w:lang w:val="en-US"/>
        </w:rPr>
        <w:t>magna</w:t>
      </w:r>
      <w:r>
        <w:rPr>
          <w:lang w:val="en-US"/>
        </w:rPr>
        <w:t>, it should also work for 1</w:t>
      </w:r>
      <w:r w:rsidR="00AD778A">
        <w:rPr>
          <w:lang w:val="en-US"/>
        </w:rPr>
        <w:t>-</w:t>
      </w:r>
      <w:r>
        <w:rPr>
          <w:lang w:val="en-US"/>
        </w:rPr>
        <w:t>150 animals but with adjusted reagent volumes</w:t>
      </w:r>
      <w:r>
        <w:rPr>
          <w:i/>
          <w:iCs/>
          <w:lang w:val="en-US"/>
        </w:rPr>
        <w:t xml:space="preserve">. </w:t>
      </w:r>
      <w:r w:rsidRPr="0023392A">
        <w:rPr>
          <w:lang w:val="en-US"/>
        </w:rPr>
        <w:t>For</w:t>
      </w:r>
      <w:r>
        <w:rPr>
          <w:lang w:val="en-US"/>
        </w:rPr>
        <w:t xml:space="preserve"> </w:t>
      </w:r>
      <w:r w:rsidR="009C3114">
        <w:rPr>
          <w:lang w:val="en-US"/>
        </w:rPr>
        <w:t>achieving</w:t>
      </w:r>
      <w:r>
        <w:rPr>
          <w:lang w:val="en-US"/>
        </w:rPr>
        <w:t xml:space="preserve"> HMW DNA consider using </w:t>
      </w:r>
      <w:r w:rsidRPr="0023392A">
        <w:rPr>
          <w:color w:val="FF0000"/>
          <w:lang w:val="en-US"/>
        </w:rPr>
        <w:t>red additions</w:t>
      </w:r>
      <w:r>
        <w:rPr>
          <w:lang w:val="en-US"/>
        </w:rPr>
        <w:t xml:space="preserve">. </w:t>
      </w:r>
      <w:r w:rsidR="00AD778A">
        <w:rPr>
          <w:lang w:val="en-US"/>
        </w:rPr>
        <w:t xml:space="preserve">For maximizing yield when preparing </w:t>
      </w:r>
      <w:r w:rsidR="004E6A25">
        <w:rPr>
          <w:lang w:val="en-US"/>
        </w:rPr>
        <w:t xml:space="preserve">samples for </w:t>
      </w:r>
      <w:r w:rsidR="00AD778A">
        <w:rPr>
          <w:lang w:val="en-US"/>
        </w:rPr>
        <w:t>Illumina</w:t>
      </w:r>
      <w:r w:rsidR="004E6A25">
        <w:rPr>
          <w:lang w:val="en-US"/>
        </w:rPr>
        <w:t xml:space="preserve"> consider </w:t>
      </w:r>
      <w:r w:rsidR="004E6A25" w:rsidRPr="00AF0D29">
        <w:rPr>
          <w:color w:val="808080" w:themeColor="background1" w:themeShade="80"/>
          <w:lang w:val="en-US"/>
        </w:rPr>
        <w:t>gray additions</w:t>
      </w:r>
      <w:r w:rsidR="004E6A25">
        <w:rPr>
          <w:lang w:val="en-US"/>
        </w:rPr>
        <w:t>.</w:t>
      </w:r>
      <w:r w:rsidR="00AD778A">
        <w:rPr>
          <w:lang w:val="en-US"/>
        </w:rPr>
        <w:t xml:space="preserve"> </w:t>
      </w:r>
    </w:p>
    <w:p w14:paraId="64F982CD" w14:textId="77777777" w:rsidR="0023392A" w:rsidRDefault="0023392A" w:rsidP="0023392A">
      <w:pPr>
        <w:rPr>
          <w:lang w:val="en-US"/>
        </w:rPr>
      </w:pPr>
    </w:p>
    <w:p w14:paraId="1B28BB34" w14:textId="0CA9D484" w:rsidR="0023392A" w:rsidRDefault="0023392A" w:rsidP="0023392A">
      <w:pPr>
        <w:rPr>
          <w:lang w:val="en-US"/>
        </w:rPr>
      </w:pPr>
      <w:r>
        <w:rPr>
          <w:lang w:val="en-US"/>
        </w:rPr>
        <w:t>Materials:</w:t>
      </w:r>
    </w:p>
    <w:p w14:paraId="0AF42E3C" w14:textId="28D9BA19" w:rsidR="0023392A" w:rsidRDefault="0023392A" w:rsidP="0023392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Purgene</w:t>
      </w:r>
      <w:proofErr w:type="spellEnd"/>
      <w:r>
        <w:rPr>
          <w:lang w:val="en-US"/>
        </w:rPr>
        <w:t xml:space="preserve"> Core Kit A (or alike)</w:t>
      </w:r>
    </w:p>
    <w:p w14:paraId="754DBC2E" w14:textId="223A763C" w:rsidR="007638D5" w:rsidRDefault="007638D5" w:rsidP="0023392A">
      <w:pPr>
        <w:pStyle w:val="ListParagraph"/>
        <w:numPr>
          <w:ilvl w:val="0"/>
          <w:numId w:val="1"/>
        </w:numPr>
        <w:rPr>
          <w:lang w:val="de-CH"/>
        </w:rPr>
      </w:pPr>
      <w:r w:rsidRPr="007638D5">
        <w:rPr>
          <w:lang w:val="de-CH"/>
        </w:rPr>
        <w:t xml:space="preserve">Proteinase K </w:t>
      </w:r>
      <w:proofErr w:type="gramStart"/>
      <w:r w:rsidRPr="007638D5">
        <w:rPr>
          <w:lang w:val="de-CH"/>
        </w:rPr>
        <w:t>c[</w:t>
      </w:r>
      <w:proofErr w:type="gramEnd"/>
      <w:r w:rsidRPr="007638D5">
        <w:rPr>
          <w:lang w:val="de-CH"/>
        </w:rPr>
        <w:t>20 mg/ml</w:t>
      </w:r>
      <w:r>
        <w:rPr>
          <w:lang w:val="de-CH"/>
        </w:rPr>
        <w:t>]</w:t>
      </w:r>
    </w:p>
    <w:p w14:paraId="5291D071" w14:textId="7BAB6C37" w:rsidR="00E26858" w:rsidRDefault="00E26858" w:rsidP="0023392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E26858">
        <w:rPr>
          <w:lang w:val="en-US"/>
        </w:rPr>
        <w:t>RNAse</w:t>
      </w:r>
      <w:proofErr w:type="spellEnd"/>
      <w:r w:rsidRPr="00E26858">
        <w:rPr>
          <w:lang w:val="en-US"/>
        </w:rPr>
        <w:t xml:space="preserve"> A </w:t>
      </w:r>
      <w:proofErr w:type="gramStart"/>
      <w:r w:rsidRPr="00E26858">
        <w:rPr>
          <w:lang w:val="en-US"/>
        </w:rPr>
        <w:t>c[</w:t>
      </w:r>
      <w:proofErr w:type="gramEnd"/>
      <w:r w:rsidRPr="00E26858">
        <w:rPr>
          <w:lang w:val="en-US"/>
        </w:rPr>
        <w:t>20 mg/ml]</w:t>
      </w:r>
    </w:p>
    <w:p w14:paraId="3276E99C" w14:textId="0448E5F9" w:rsidR="00E26858" w:rsidRDefault="00E26858" w:rsidP="002339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Isopropanol</w:t>
      </w:r>
    </w:p>
    <w:p w14:paraId="5E6F2136" w14:textId="7912D11D" w:rsidR="00E26858" w:rsidRPr="00AF0D29" w:rsidRDefault="00E26858" w:rsidP="0023392A">
      <w:pPr>
        <w:pStyle w:val="ListParagraph"/>
        <w:numPr>
          <w:ilvl w:val="0"/>
          <w:numId w:val="1"/>
        </w:numPr>
        <w:rPr>
          <w:color w:val="808080" w:themeColor="background1" w:themeShade="80"/>
          <w:lang w:val="en-US"/>
        </w:rPr>
      </w:pPr>
      <w:r w:rsidRPr="00AF0D29">
        <w:rPr>
          <w:color w:val="808080" w:themeColor="background1" w:themeShade="80"/>
          <w:lang w:val="en-US"/>
        </w:rPr>
        <w:t>Glycogen</w:t>
      </w:r>
    </w:p>
    <w:p w14:paraId="19DD2AA9" w14:textId="46488644" w:rsidR="00E26858" w:rsidRDefault="00904D14" w:rsidP="002339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Ethanol</w:t>
      </w:r>
      <w:r w:rsidR="00916020">
        <w:rPr>
          <w:lang w:val="en-US"/>
        </w:rPr>
        <w:t xml:space="preserve"> 70 %</w:t>
      </w:r>
    </w:p>
    <w:p w14:paraId="2465E7B2" w14:textId="637F724E" w:rsidR="00AD778A" w:rsidRPr="00AD778A" w:rsidRDefault="00AD778A" w:rsidP="0023392A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AD778A">
        <w:rPr>
          <w:color w:val="FF0000"/>
          <w:lang w:val="en-US"/>
        </w:rPr>
        <w:t>SRE Kit (Depletion of DNA &lt;25 kb)</w:t>
      </w:r>
    </w:p>
    <w:p w14:paraId="5A563D00" w14:textId="77777777" w:rsidR="009C3114" w:rsidRPr="00E26858" w:rsidRDefault="009C3114" w:rsidP="0023392A">
      <w:pPr>
        <w:rPr>
          <w:lang w:val="en-US"/>
        </w:rPr>
      </w:pPr>
    </w:p>
    <w:p w14:paraId="7DBE9730" w14:textId="30C29385" w:rsidR="00E26858" w:rsidRPr="00904D14" w:rsidRDefault="0023392A" w:rsidP="00904D14">
      <w:pPr>
        <w:rPr>
          <w:lang w:val="en-US"/>
        </w:rPr>
      </w:pPr>
      <w:r>
        <w:rPr>
          <w:lang w:val="en-US"/>
        </w:rPr>
        <w:t>Equipment:</w:t>
      </w:r>
    </w:p>
    <w:p w14:paraId="0CD9614A" w14:textId="5825F53D" w:rsidR="007638D5" w:rsidRDefault="007638D5" w:rsidP="00904D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Pestle for 1.5 ml tube</w:t>
      </w:r>
    </w:p>
    <w:p w14:paraId="0F6C6F10" w14:textId="6A538F9F" w:rsidR="00AD778A" w:rsidRPr="00AD778A" w:rsidRDefault="00AD778A" w:rsidP="00AD778A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proofErr w:type="spellStart"/>
      <w:r w:rsidRPr="00AD778A">
        <w:rPr>
          <w:color w:val="FF0000"/>
          <w:lang w:val="en-US"/>
        </w:rPr>
        <w:t>pluriStrainer</w:t>
      </w:r>
      <w:proofErr w:type="spellEnd"/>
      <w:r w:rsidRPr="00AD778A">
        <w:rPr>
          <w:color w:val="FF0000"/>
          <w:lang w:val="en-US"/>
        </w:rPr>
        <w:t xml:space="preserve"> Mini 70 </w:t>
      </w:r>
      <w:proofErr w:type="spellStart"/>
      <w:r w:rsidRPr="00AD778A">
        <w:rPr>
          <w:color w:val="FF0000"/>
          <w:lang w:val="en-US"/>
        </w:rPr>
        <w:t>μm</w:t>
      </w:r>
      <w:proofErr w:type="spellEnd"/>
    </w:p>
    <w:p w14:paraId="5E3CAB65" w14:textId="77777777" w:rsidR="0023392A" w:rsidRDefault="0023392A" w:rsidP="0023392A">
      <w:pPr>
        <w:rPr>
          <w:lang w:val="en-US"/>
        </w:rPr>
      </w:pPr>
    </w:p>
    <w:p w14:paraId="70FEC681" w14:textId="5D79FF98" w:rsidR="00904D14" w:rsidRDefault="00904D14" w:rsidP="0023392A">
      <w:pPr>
        <w:rPr>
          <w:lang w:val="en-US"/>
        </w:rPr>
      </w:pPr>
      <w:r>
        <w:rPr>
          <w:lang w:val="en-US"/>
        </w:rPr>
        <w:t>Cookbook:</w:t>
      </w:r>
    </w:p>
    <w:p w14:paraId="67AE1A56" w14:textId="253C880F" w:rsidR="0023392A" w:rsidRDefault="009C3114" w:rsidP="009C3114">
      <w:pPr>
        <w:pStyle w:val="ListParagraph"/>
        <w:numPr>
          <w:ilvl w:val="0"/>
          <w:numId w:val="2"/>
        </w:numPr>
        <w:rPr>
          <w:lang w:val="en-US"/>
        </w:rPr>
      </w:pPr>
      <w:r w:rsidRPr="009C3114">
        <w:rPr>
          <w:lang w:val="en-US"/>
        </w:rPr>
        <w:t xml:space="preserve">Add </w:t>
      </w:r>
      <w:r>
        <w:rPr>
          <w:color w:val="FF0000"/>
          <w:lang w:val="en-US"/>
        </w:rPr>
        <w:t xml:space="preserve">snap-frozen </w:t>
      </w:r>
      <w:r>
        <w:rPr>
          <w:lang w:val="en-US"/>
        </w:rPr>
        <w:t>animals and 2</w:t>
      </w:r>
      <w:r w:rsidRPr="009C3114">
        <w:rPr>
          <w:lang w:val="en-US"/>
        </w:rPr>
        <w:t xml:space="preserve">00 </w:t>
      </w:r>
      <w:proofErr w:type="spellStart"/>
      <w:r w:rsidRPr="009C3114">
        <w:rPr>
          <w:lang w:val="en-US"/>
        </w:rPr>
        <w:t>μl</w:t>
      </w:r>
      <w:proofErr w:type="spellEnd"/>
      <w:r w:rsidRPr="009C3114">
        <w:rPr>
          <w:lang w:val="en-US"/>
        </w:rPr>
        <w:t xml:space="preserve"> </w:t>
      </w:r>
      <w:r w:rsidRPr="009C3114">
        <w:rPr>
          <w:color w:val="FF0000"/>
          <w:lang w:val="en-US"/>
        </w:rPr>
        <w:t>cold</w:t>
      </w:r>
      <w:r>
        <w:rPr>
          <w:lang w:val="en-US"/>
        </w:rPr>
        <w:t xml:space="preserve"> </w:t>
      </w:r>
      <w:r w:rsidRPr="009C3114">
        <w:rPr>
          <w:lang w:val="en-US"/>
        </w:rPr>
        <w:t>Cell lysis solution to</w:t>
      </w:r>
      <w:r>
        <w:rPr>
          <w:lang w:val="en-US"/>
        </w:rPr>
        <w:t xml:space="preserve"> </w:t>
      </w:r>
      <w:r>
        <w:rPr>
          <w:color w:val="FF0000"/>
          <w:lang w:val="en-US"/>
        </w:rPr>
        <w:t xml:space="preserve">cold </w:t>
      </w:r>
      <w:r>
        <w:rPr>
          <w:lang w:val="en-US"/>
        </w:rPr>
        <w:t>1.5 ml tube.</w:t>
      </w:r>
    </w:p>
    <w:p w14:paraId="3CAB4210" w14:textId="251BB280" w:rsidR="009C3114" w:rsidRDefault="009C3114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Grind animals with bleached </w:t>
      </w:r>
      <w:r>
        <w:rPr>
          <w:color w:val="FF0000"/>
          <w:lang w:val="en-US"/>
        </w:rPr>
        <w:t xml:space="preserve">cold </w:t>
      </w:r>
      <w:r w:rsidRPr="009C3114">
        <w:rPr>
          <w:lang w:val="en-US"/>
        </w:rPr>
        <w:t>pestle</w:t>
      </w:r>
      <w:r w:rsidR="007C3014">
        <w:rPr>
          <w:lang w:val="en-US"/>
        </w:rPr>
        <w:t xml:space="preserve"> </w:t>
      </w:r>
      <w:r w:rsidR="007C3014" w:rsidRPr="007C3014">
        <w:rPr>
          <w:color w:val="FF0000"/>
          <w:lang w:val="en-US"/>
        </w:rPr>
        <w:t>by moving the pestle up and down 10 times</w:t>
      </w:r>
      <w:r w:rsidRPr="009C3114">
        <w:rPr>
          <w:lang w:val="en-US"/>
        </w:rPr>
        <w:t>.</w:t>
      </w:r>
    </w:p>
    <w:p w14:paraId="602F404A" w14:textId="5E06AA53" w:rsidR="009C3114" w:rsidRDefault="009C3114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300 </w:t>
      </w:r>
      <w:proofErr w:type="spellStart"/>
      <w:r w:rsidRPr="009C3114">
        <w:rPr>
          <w:lang w:val="en-US"/>
        </w:rPr>
        <w:t>μl</w:t>
      </w:r>
      <w:proofErr w:type="spellEnd"/>
      <w:r w:rsidRPr="009C3114">
        <w:rPr>
          <w:lang w:val="en-US"/>
        </w:rPr>
        <w:t xml:space="preserve"> Cell lysis solution</w:t>
      </w:r>
      <w:r w:rsidR="007638D5">
        <w:rPr>
          <w:lang w:val="en-US"/>
        </w:rPr>
        <w:t xml:space="preserve"> and vortex </w:t>
      </w:r>
      <w:r w:rsidR="00E26858">
        <w:rPr>
          <w:lang w:val="en-US"/>
        </w:rPr>
        <w:t>shortly</w:t>
      </w:r>
      <w:r w:rsidR="007638D5">
        <w:rPr>
          <w:lang w:val="en-US"/>
        </w:rPr>
        <w:t>.</w:t>
      </w:r>
    </w:p>
    <w:p w14:paraId="3558A32C" w14:textId="0B6B0CD6" w:rsidR="007638D5" w:rsidRDefault="007638D5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20 </w:t>
      </w:r>
      <w:proofErr w:type="spellStart"/>
      <w:r w:rsidRPr="009C3114">
        <w:rPr>
          <w:lang w:val="en-US"/>
        </w:rPr>
        <w:t>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ProtK</w:t>
      </w:r>
      <w:proofErr w:type="spellEnd"/>
      <w:r>
        <w:rPr>
          <w:lang w:val="en-US"/>
        </w:rPr>
        <w:t xml:space="preserve"> and invert 25 times</w:t>
      </w:r>
      <w:r w:rsidR="00E26858">
        <w:rPr>
          <w:lang w:val="en-US"/>
        </w:rPr>
        <w:t>.</w:t>
      </w:r>
    </w:p>
    <w:p w14:paraId="129425E6" w14:textId="17A24B50" w:rsidR="007638D5" w:rsidRPr="007638D5" w:rsidRDefault="007638D5" w:rsidP="007638D5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Incubate at 55 °C while shaking at 400 rpm overnight (overnight incubation increases yield dramatically)</w:t>
      </w:r>
      <w:r w:rsidR="00E26858">
        <w:rPr>
          <w:lang w:val="en-US"/>
        </w:rPr>
        <w:t>.</w:t>
      </w:r>
    </w:p>
    <w:p w14:paraId="2B4AB8DE" w14:textId="3B818AEE" w:rsidR="007638D5" w:rsidRDefault="00E26858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Put sample on ice, add 20 </w:t>
      </w:r>
      <w:proofErr w:type="spellStart"/>
      <w:r w:rsidRPr="009C3114">
        <w:rPr>
          <w:lang w:val="en-US"/>
        </w:rPr>
        <w:t>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RNAse</w:t>
      </w:r>
      <w:proofErr w:type="spellEnd"/>
      <w:r>
        <w:rPr>
          <w:lang w:val="en-US"/>
        </w:rPr>
        <w:t xml:space="preserve"> A to the cooled sample, and invert 25 times.</w:t>
      </w:r>
    </w:p>
    <w:p w14:paraId="6FE4C15A" w14:textId="1EB83FC8" w:rsidR="007638D5" w:rsidRDefault="00E26858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Incubate at 37 °C while shaking at 400 rpm for 1 h.</w:t>
      </w:r>
    </w:p>
    <w:p w14:paraId="54379FEE" w14:textId="138941AC" w:rsidR="00E26858" w:rsidRDefault="00E26858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Put sample on ice for 1 min.</w:t>
      </w:r>
    </w:p>
    <w:p w14:paraId="20414DCB" w14:textId="044F7CD7" w:rsidR="00E26858" w:rsidRDefault="00E26858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300 </w:t>
      </w:r>
      <w:proofErr w:type="spellStart"/>
      <w:r w:rsidRPr="009C3114">
        <w:rPr>
          <w:lang w:val="en-US"/>
        </w:rPr>
        <w:t>μl</w:t>
      </w:r>
      <w:proofErr w:type="spellEnd"/>
      <w:r>
        <w:rPr>
          <w:lang w:val="en-US"/>
        </w:rPr>
        <w:t xml:space="preserve"> Protein precipitation solution and vortex for 15 s.</w:t>
      </w:r>
    </w:p>
    <w:p w14:paraId="7E331641" w14:textId="06B27518" w:rsidR="00E26858" w:rsidRDefault="00E26858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Centrifuge for 4 min at 16,000 g.</w:t>
      </w:r>
      <w:r w:rsidR="005F193C">
        <w:rPr>
          <w:lang w:val="en-US"/>
        </w:rPr>
        <w:t xml:space="preserve"> (If pellet is not tight, put on ice for 5 min and repeat</w:t>
      </w:r>
      <w:r w:rsidR="001A17CA">
        <w:rPr>
          <w:lang w:val="en-US"/>
        </w:rPr>
        <w:t>.</w:t>
      </w:r>
      <w:r w:rsidR="005F193C">
        <w:rPr>
          <w:lang w:val="en-US"/>
        </w:rPr>
        <w:t>)</w:t>
      </w:r>
    </w:p>
    <w:p w14:paraId="02D0EA07" w14:textId="0F91E092" w:rsidR="00E26858" w:rsidRDefault="00E26858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Pipette supernatant </w:t>
      </w:r>
      <w:r w:rsidR="00C87437">
        <w:rPr>
          <w:lang w:val="en-US"/>
        </w:rPr>
        <w:t xml:space="preserve">(800 – 1,000 </w:t>
      </w:r>
      <w:proofErr w:type="spellStart"/>
      <w:r w:rsidR="00C87437" w:rsidRPr="009C3114">
        <w:rPr>
          <w:lang w:val="en-US"/>
        </w:rPr>
        <w:t>μ</w:t>
      </w:r>
      <w:r w:rsidR="00C87437">
        <w:rPr>
          <w:lang w:val="en-US"/>
        </w:rPr>
        <w:t>l</w:t>
      </w:r>
      <w:proofErr w:type="spellEnd"/>
      <w:r w:rsidR="00C87437">
        <w:rPr>
          <w:lang w:val="en-US"/>
        </w:rPr>
        <w:t xml:space="preserve">) </w:t>
      </w:r>
      <w:r>
        <w:rPr>
          <w:lang w:val="en-US"/>
        </w:rPr>
        <w:t>to a 2 ml tube</w:t>
      </w:r>
      <w:r w:rsidR="00904D14">
        <w:rPr>
          <w:lang w:val="en-US"/>
        </w:rPr>
        <w:t xml:space="preserve"> </w:t>
      </w:r>
      <w:r w:rsidR="00AD778A">
        <w:rPr>
          <w:color w:val="FF0000"/>
          <w:lang w:val="en-US"/>
        </w:rPr>
        <w:t>through 7</w:t>
      </w:r>
      <w:r w:rsidR="00AD778A" w:rsidRPr="00AD778A">
        <w:rPr>
          <w:color w:val="FF0000"/>
          <w:lang w:val="en-US"/>
        </w:rPr>
        <w:t xml:space="preserve">0 </w:t>
      </w:r>
      <w:proofErr w:type="spellStart"/>
      <w:r w:rsidR="00AD778A" w:rsidRPr="00AD778A">
        <w:rPr>
          <w:color w:val="FF0000"/>
          <w:lang w:val="en-US"/>
        </w:rPr>
        <w:t>μm</w:t>
      </w:r>
      <w:proofErr w:type="spellEnd"/>
      <w:r w:rsidR="00AD778A">
        <w:rPr>
          <w:lang w:val="en-US"/>
        </w:rPr>
        <w:t xml:space="preserve"> </w:t>
      </w:r>
      <w:r w:rsidR="00AD778A" w:rsidRPr="00A2442E">
        <w:rPr>
          <w:color w:val="FF0000"/>
          <w:lang w:val="en-US"/>
        </w:rPr>
        <w:t>mesh</w:t>
      </w:r>
      <w:r w:rsidR="00AD778A">
        <w:rPr>
          <w:lang w:val="en-US"/>
        </w:rPr>
        <w:t>. D</w:t>
      </w:r>
      <w:r w:rsidR="00904D14">
        <w:rPr>
          <w:lang w:val="en-US"/>
        </w:rPr>
        <w:t>iscard tissue.</w:t>
      </w:r>
    </w:p>
    <w:p w14:paraId="547DAF37" w14:textId="28CCBB52" w:rsidR="00E26858" w:rsidRPr="00A8440A" w:rsidRDefault="00E26858" w:rsidP="00A8440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the same amount of </w:t>
      </w:r>
      <w:r w:rsidR="00A821EA" w:rsidRPr="00AF0D29">
        <w:rPr>
          <w:color w:val="808080" w:themeColor="background1" w:themeShade="80"/>
          <w:lang w:val="en-US"/>
        </w:rPr>
        <w:t>cold</w:t>
      </w:r>
      <w:r w:rsidR="00A821EA">
        <w:rPr>
          <w:lang w:val="en-US"/>
        </w:rPr>
        <w:t xml:space="preserve"> </w:t>
      </w:r>
      <w:r>
        <w:rPr>
          <w:lang w:val="en-US"/>
        </w:rPr>
        <w:t>isopropanol</w:t>
      </w:r>
      <w:r w:rsidR="00904D14">
        <w:rPr>
          <w:lang w:val="en-US"/>
        </w:rPr>
        <w:t xml:space="preserve"> </w:t>
      </w:r>
      <w:r w:rsidR="00A8440A">
        <w:rPr>
          <w:lang w:val="en-US"/>
        </w:rPr>
        <w:t xml:space="preserve">(800 – 1,000 </w:t>
      </w:r>
      <w:proofErr w:type="spellStart"/>
      <w:r w:rsidR="00A8440A" w:rsidRPr="009C3114">
        <w:rPr>
          <w:lang w:val="en-US"/>
        </w:rPr>
        <w:t>μ</w:t>
      </w:r>
      <w:r w:rsidR="00A8440A">
        <w:rPr>
          <w:lang w:val="en-US"/>
        </w:rPr>
        <w:t>l</w:t>
      </w:r>
      <w:proofErr w:type="spellEnd"/>
      <w:r w:rsidR="00A8440A">
        <w:rPr>
          <w:lang w:val="en-US"/>
        </w:rPr>
        <w:t xml:space="preserve">) </w:t>
      </w:r>
      <w:r w:rsidR="004326B5" w:rsidRPr="00AF0D29">
        <w:rPr>
          <w:color w:val="808080" w:themeColor="background1" w:themeShade="80"/>
          <w:lang w:val="en-US"/>
        </w:rPr>
        <w:t xml:space="preserve">and 2 </w:t>
      </w:r>
      <w:proofErr w:type="spellStart"/>
      <w:r w:rsidR="004326B5" w:rsidRPr="00AF0D29">
        <w:rPr>
          <w:color w:val="808080" w:themeColor="background1" w:themeShade="80"/>
          <w:lang w:val="en-US"/>
        </w:rPr>
        <w:t>μl</w:t>
      </w:r>
      <w:proofErr w:type="spellEnd"/>
      <w:r w:rsidR="004326B5" w:rsidRPr="00AF0D29">
        <w:rPr>
          <w:color w:val="808080" w:themeColor="background1" w:themeShade="80"/>
          <w:lang w:val="en-US"/>
        </w:rPr>
        <w:t xml:space="preserve"> of glycogen</w:t>
      </w:r>
      <w:r w:rsidR="004326B5">
        <w:rPr>
          <w:lang w:val="en-US"/>
        </w:rPr>
        <w:t xml:space="preserve"> </w:t>
      </w:r>
      <w:r w:rsidR="00904D14">
        <w:rPr>
          <w:lang w:val="en-US"/>
        </w:rPr>
        <w:t>to the supernatant and invert 25 (</w:t>
      </w:r>
      <w:r w:rsidR="00904D14">
        <w:rPr>
          <w:color w:val="FF0000"/>
          <w:lang w:val="en-US"/>
        </w:rPr>
        <w:t>50</w:t>
      </w:r>
      <w:r w:rsidR="00904D14">
        <w:rPr>
          <w:lang w:val="en-US"/>
        </w:rPr>
        <w:t>) times</w:t>
      </w:r>
      <w:r>
        <w:rPr>
          <w:lang w:val="en-US"/>
        </w:rPr>
        <w:t>.</w:t>
      </w:r>
      <w:r w:rsidR="00904D14" w:rsidRPr="00AF0D29">
        <w:rPr>
          <w:color w:val="808080" w:themeColor="background1" w:themeShade="80"/>
          <w:lang w:val="en-US"/>
        </w:rPr>
        <w:t xml:space="preserve"> Then, put </w:t>
      </w:r>
      <w:r w:rsidR="004326B5">
        <w:rPr>
          <w:color w:val="808080" w:themeColor="background1" w:themeShade="80"/>
          <w:lang w:val="en-US"/>
        </w:rPr>
        <w:t xml:space="preserve">the </w:t>
      </w:r>
      <w:r w:rsidR="00904D14" w:rsidRPr="00AF0D29">
        <w:rPr>
          <w:color w:val="808080" w:themeColor="background1" w:themeShade="80"/>
          <w:lang w:val="en-US"/>
        </w:rPr>
        <w:t>sample in the freezer for 1 h.</w:t>
      </w:r>
      <w:r w:rsidRPr="00AF0D29">
        <w:rPr>
          <w:color w:val="808080" w:themeColor="background1" w:themeShade="80"/>
          <w:lang w:val="en-US"/>
        </w:rPr>
        <w:t xml:space="preserve"> </w:t>
      </w:r>
    </w:p>
    <w:p w14:paraId="59786A7A" w14:textId="14CBBAB3" w:rsidR="00904D14" w:rsidRDefault="00904D14" w:rsidP="00904D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Centrifuge for 3 min at 16,000 g.</w:t>
      </w:r>
    </w:p>
    <w:p w14:paraId="1FA6786D" w14:textId="28DB945F" w:rsidR="00904D14" w:rsidRPr="00A8440A" w:rsidRDefault="00904D14" w:rsidP="00A8440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Discard supernatant, add 500 </w:t>
      </w:r>
      <w:proofErr w:type="spellStart"/>
      <w:r w:rsidRPr="009C3114">
        <w:rPr>
          <w:lang w:val="en-US"/>
        </w:rPr>
        <w:t>μ</w:t>
      </w:r>
      <w:r>
        <w:rPr>
          <w:lang w:val="en-US"/>
        </w:rPr>
        <w:t>l</w:t>
      </w:r>
      <w:proofErr w:type="spellEnd"/>
      <w:r>
        <w:rPr>
          <w:lang w:val="en-US"/>
        </w:rPr>
        <w:t xml:space="preserve"> </w:t>
      </w:r>
      <w:r w:rsidR="00025568" w:rsidRPr="00AF0D29">
        <w:rPr>
          <w:color w:val="808080" w:themeColor="background1" w:themeShade="80"/>
          <w:lang w:val="en-US"/>
        </w:rPr>
        <w:t>cold</w:t>
      </w:r>
      <w:r>
        <w:rPr>
          <w:lang w:val="en-US"/>
        </w:rPr>
        <w:t xml:space="preserve"> 70 % ethanol</w:t>
      </w:r>
      <w:r w:rsidR="00A304C1">
        <w:rPr>
          <w:lang w:val="en-US"/>
        </w:rPr>
        <w:t>,</w:t>
      </w:r>
      <w:r>
        <w:rPr>
          <w:lang w:val="en-US"/>
        </w:rPr>
        <w:t xml:space="preserve"> and invert until the pellet dislodges.</w:t>
      </w:r>
      <w:r w:rsidR="00A8440A">
        <w:rPr>
          <w:lang w:val="en-US"/>
        </w:rPr>
        <w:t xml:space="preserve"> </w:t>
      </w:r>
    </w:p>
    <w:p w14:paraId="03D3442B" w14:textId="4CF2385B" w:rsidR="00904D14" w:rsidRDefault="00904D14" w:rsidP="00904D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Centrifuge for 1 min at 16,000 g.</w:t>
      </w:r>
    </w:p>
    <w:p w14:paraId="152E73A1" w14:textId="65E9D66C" w:rsidR="00AD778A" w:rsidRDefault="00AD778A" w:rsidP="00904D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Discard supernatant.</w:t>
      </w:r>
    </w:p>
    <w:p w14:paraId="218501A9" w14:textId="572498E8" w:rsidR="00AD778A" w:rsidRPr="00AD778A" w:rsidRDefault="00AD778A" w:rsidP="00AD778A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 w:rsidRPr="00AD778A">
        <w:rPr>
          <w:color w:val="FF0000"/>
          <w:lang w:val="en-US"/>
        </w:rPr>
        <w:t xml:space="preserve">Apply SRE Kit </w:t>
      </w:r>
      <w:r w:rsidR="004E6A25">
        <w:rPr>
          <w:color w:val="FF0000"/>
          <w:lang w:val="en-US"/>
        </w:rPr>
        <w:t xml:space="preserve">for </w:t>
      </w:r>
      <w:r w:rsidR="004E6A25" w:rsidRPr="004F0119">
        <w:rPr>
          <w:color w:val="FF0000"/>
          <w:u w:val="single"/>
          <w:lang w:val="en-US"/>
        </w:rPr>
        <w:t>HMW DNA</w:t>
      </w:r>
      <w:r w:rsidR="004E6A25">
        <w:rPr>
          <w:color w:val="FF0000"/>
          <w:lang w:val="en-US"/>
        </w:rPr>
        <w:t xml:space="preserve"> </w:t>
      </w:r>
      <w:r w:rsidRPr="00AD778A">
        <w:rPr>
          <w:color w:val="FF0000"/>
          <w:lang w:val="en-US"/>
        </w:rPr>
        <w:t xml:space="preserve">and repeat step 14.-16. </w:t>
      </w:r>
      <w:r w:rsidR="004E6A25">
        <w:rPr>
          <w:color w:val="FF0000"/>
          <w:lang w:val="en-US"/>
        </w:rPr>
        <w:t>t</w:t>
      </w:r>
      <w:r w:rsidRPr="00AD778A">
        <w:rPr>
          <w:color w:val="FF0000"/>
          <w:lang w:val="en-US"/>
        </w:rPr>
        <w:t>wice</w:t>
      </w:r>
      <w:r w:rsidR="004E6A25">
        <w:rPr>
          <w:color w:val="FF0000"/>
          <w:lang w:val="en-US"/>
        </w:rPr>
        <w:t xml:space="preserve"> for purification. </w:t>
      </w:r>
    </w:p>
    <w:p w14:paraId="225D5377" w14:textId="61E5B00E" w:rsidR="00904D14" w:rsidRDefault="00904D14" w:rsidP="009C311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Put the open tube in the vacuum centrifuge for 15 min.</w:t>
      </w:r>
    </w:p>
    <w:p w14:paraId="388E4A68" w14:textId="2C3ECD1F" w:rsidR="0023392A" w:rsidRPr="00AD778A" w:rsidRDefault="00904D14" w:rsidP="002339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</w:t>
      </w:r>
      <w:r w:rsidR="007327B5">
        <w:rPr>
          <w:lang w:val="en-US"/>
        </w:rPr>
        <w:t>8</w:t>
      </w:r>
      <w:r w:rsidR="00FF1872">
        <w:rPr>
          <w:lang w:val="en-US"/>
        </w:rPr>
        <w:t>0</w:t>
      </w:r>
      <w:r>
        <w:rPr>
          <w:lang w:val="en-US"/>
        </w:rPr>
        <w:t xml:space="preserve"> </w:t>
      </w:r>
      <w:proofErr w:type="spellStart"/>
      <w:r w:rsidRPr="009C3114">
        <w:rPr>
          <w:lang w:val="en-US"/>
        </w:rPr>
        <w:t>μ</w:t>
      </w:r>
      <w:r>
        <w:rPr>
          <w:lang w:val="en-US"/>
        </w:rPr>
        <w:t>l</w:t>
      </w:r>
      <w:proofErr w:type="spellEnd"/>
      <w:r>
        <w:rPr>
          <w:lang w:val="en-US"/>
        </w:rPr>
        <w:t xml:space="preserve"> DNA Hydration </w:t>
      </w:r>
      <w:r w:rsidR="00C8507F">
        <w:rPr>
          <w:lang w:val="en-US"/>
        </w:rPr>
        <w:t>s</w:t>
      </w:r>
      <w:r>
        <w:rPr>
          <w:lang w:val="en-US"/>
        </w:rPr>
        <w:t>olution and incubate in the dark overnight.</w:t>
      </w:r>
      <w:r w:rsidR="007327B5">
        <w:rPr>
          <w:lang w:val="en-US"/>
        </w:rPr>
        <w:t xml:space="preserve"> If fewer animals are being used or less DNA yield is expected, </w:t>
      </w:r>
      <w:r w:rsidR="00937402">
        <w:rPr>
          <w:lang w:val="en-US"/>
        </w:rPr>
        <w:t xml:space="preserve">add </w:t>
      </w:r>
      <w:r w:rsidR="002E399E">
        <w:rPr>
          <w:lang w:val="en-US"/>
        </w:rPr>
        <w:t xml:space="preserve">less (20-50 </w:t>
      </w:r>
      <w:proofErr w:type="spellStart"/>
      <w:r w:rsidR="002E399E" w:rsidRPr="009C3114">
        <w:rPr>
          <w:lang w:val="en-US"/>
        </w:rPr>
        <w:t>μ</w:t>
      </w:r>
      <w:r w:rsidR="002E399E">
        <w:rPr>
          <w:lang w:val="en-US"/>
        </w:rPr>
        <w:t>l</w:t>
      </w:r>
      <w:proofErr w:type="spellEnd"/>
      <w:r w:rsidR="002E399E">
        <w:rPr>
          <w:lang w:val="en-US"/>
        </w:rPr>
        <w:t>)</w:t>
      </w:r>
    </w:p>
    <w:sectPr w:rsidR="0023392A" w:rsidRPr="00AD778A" w:rsidSect="00D071D8">
      <w:footerReference w:type="default" r:id="rId7"/>
      <w:pgSz w:w="12240" w:h="15840"/>
      <w:pgMar w:top="102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59BF" w14:textId="77777777" w:rsidR="00A80866" w:rsidRDefault="00A80866" w:rsidP="005D23F9">
      <w:r>
        <w:separator/>
      </w:r>
    </w:p>
  </w:endnote>
  <w:endnote w:type="continuationSeparator" w:id="0">
    <w:p w14:paraId="5D8B9900" w14:textId="77777777" w:rsidR="00A80866" w:rsidRDefault="00A80866" w:rsidP="005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C330" w14:textId="5F1369BD" w:rsidR="00E17EF5" w:rsidRPr="005D23F9" w:rsidRDefault="008413FC" w:rsidP="00E17EF5">
    <w:pPr>
      <w:pStyle w:val="Header"/>
      <w:rPr>
        <w:lang w:val="de-CH"/>
      </w:rPr>
    </w:pPr>
    <w:r>
      <w:rPr>
        <w:lang w:val="de-CH"/>
      </w:rPr>
      <w:t>V1</w:t>
    </w:r>
    <w:r w:rsidR="00E17EF5">
      <w:tab/>
    </w:r>
    <w:r w:rsidR="00E17EF5">
      <w:rPr>
        <w:lang w:val="de-CH"/>
      </w:rPr>
      <w:t>Pascal Angst</w:t>
    </w:r>
    <w:r w:rsidR="00E17EF5">
      <w:rPr>
        <w:lang w:val="de-CH"/>
      </w:rPr>
      <w:tab/>
      <w:t>2023-11-1</w:t>
    </w:r>
    <w:r w:rsidR="002935AC">
      <w:rPr>
        <w:lang w:val="de-CH"/>
      </w:rPr>
      <w:t>6</w:t>
    </w:r>
  </w:p>
  <w:p w14:paraId="74774FA8" w14:textId="77777777" w:rsidR="00E17EF5" w:rsidRDefault="00E1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98D1" w14:textId="77777777" w:rsidR="00A80866" w:rsidRDefault="00A80866" w:rsidP="005D23F9">
      <w:r>
        <w:separator/>
      </w:r>
    </w:p>
  </w:footnote>
  <w:footnote w:type="continuationSeparator" w:id="0">
    <w:p w14:paraId="5F10F511" w14:textId="77777777" w:rsidR="00A80866" w:rsidRDefault="00A80866" w:rsidP="005D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2368"/>
    <w:multiLevelType w:val="hybridMultilevel"/>
    <w:tmpl w:val="A1AA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A1A19"/>
    <w:multiLevelType w:val="hybridMultilevel"/>
    <w:tmpl w:val="69B02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92918">
    <w:abstractNumId w:val="0"/>
  </w:num>
  <w:num w:numId="2" w16cid:durableId="108707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2A"/>
    <w:rsid w:val="00001E44"/>
    <w:rsid w:val="00025568"/>
    <w:rsid w:val="00033814"/>
    <w:rsid w:val="00053A4F"/>
    <w:rsid w:val="000B21D9"/>
    <w:rsid w:val="000D2499"/>
    <w:rsid w:val="001A17CA"/>
    <w:rsid w:val="002129B6"/>
    <w:rsid w:val="0023392A"/>
    <w:rsid w:val="00245AD9"/>
    <w:rsid w:val="00253366"/>
    <w:rsid w:val="002935AC"/>
    <w:rsid w:val="002E004B"/>
    <w:rsid w:val="002E399E"/>
    <w:rsid w:val="003A5BDF"/>
    <w:rsid w:val="003B1A36"/>
    <w:rsid w:val="004326B5"/>
    <w:rsid w:val="004A261D"/>
    <w:rsid w:val="004B11F5"/>
    <w:rsid w:val="004E6A25"/>
    <w:rsid w:val="004F0119"/>
    <w:rsid w:val="00503C0E"/>
    <w:rsid w:val="00527C22"/>
    <w:rsid w:val="00533B1F"/>
    <w:rsid w:val="00554B22"/>
    <w:rsid w:val="005779B8"/>
    <w:rsid w:val="005965ED"/>
    <w:rsid w:val="005D094C"/>
    <w:rsid w:val="005D23F9"/>
    <w:rsid w:val="005E0198"/>
    <w:rsid w:val="005F193C"/>
    <w:rsid w:val="00616E6A"/>
    <w:rsid w:val="00641C37"/>
    <w:rsid w:val="006C56BA"/>
    <w:rsid w:val="006F2B12"/>
    <w:rsid w:val="00726B8C"/>
    <w:rsid w:val="007327B5"/>
    <w:rsid w:val="00745552"/>
    <w:rsid w:val="0074775D"/>
    <w:rsid w:val="007638D5"/>
    <w:rsid w:val="0076639B"/>
    <w:rsid w:val="00767019"/>
    <w:rsid w:val="0078493A"/>
    <w:rsid w:val="007C3014"/>
    <w:rsid w:val="007E63FB"/>
    <w:rsid w:val="008162B2"/>
    <w:rsid w:val="008342A6"/>
    <w:rsid w:val="00840710"/>
    <w:rsid w:val="008413FC"/>
    <w:rsid w:val="008A7550"/>
    <w:rsid w:val="008C2A98"/>
    <w:rsid w:val="00904D14"/>
    <w:rsid w:val="00916020"/>
    <w:rsid w:val="00916E1B"/>
    <w:rsid w:val="00937402"/>
    <w:rsid w:val="00945D06"/>
    <w:rsid w:val="00955A6C"/>
    <w:rsid w:val="009C3114"/>
    <w:rsid w:val="009D70D8"/>
    <w:rsid w:val="00A028AB"/>
    <w:rsid w:val="00A2442E"/>
    <w:rsid w:val="00A304C1"/>
    <w:rsid w:val="00A5672F"/>
    <w:rsid w:val="00A758A0"/>
    <w:rsid w:val="00A80866"/>
    <w:rsid w:val="00A821EA"/>
    <w:rsid w:val="00A8440A"/>
    <w:rsid w:val="00AB39B3"/>
    <w:rsid w:val="00AD772B"/>
    <w:rsid w:val="00AD778A"/>
    <w:rsid w:val="00AF0D29"/>
    <w:rsid w:val="00AF26FA"/>
    <w:rsid w:val="00B24166"/>
    <w:rsid w:val="00BC3C38"/>
    <w:rsid w:val="00C13248"/>
    <w:rsid w:val="00C414D9"/>
    <w:rsid w:val="00C729DF"/>
    <w:rsid w:val="00C8507F"/>
    <w:rsid w:val="00C87437"/>
    <w:rsid w:val="00CB56BF"/>
    <w:rsid w:val="00D071D8"/>
    <w:rsid w:val="00D40101"/>
    <w:rsid w:val="00D5180B"/>
    <w:rsid w:val="00D64348"/>
    <w:rsid w:val="00DC1378"/>
    <w:rsid w:val="00DE6A04"/>
    <w:rsid w:val="00E17EF5"/>
    <w:rsid w:val="00E25C85"/>
    <w:rsid w:val="00E26858"/>
    <w:rsid w:val="00E3628E"/>
    <w:rsid w:val="00E362B2"/>
    <w:rsid w:val="00E44AC1"/>
    <w:rsid w:val="00E46122"/>
    <w:rsid w:val="00E53B87"/>
    <w:rsid w:val="00E65805"/>
    <w:rsid w:val="00E82A34"/>
    <w:rsid w:val="00EB7BA2"/>
    <w:rsid w:val="00EE61A1"/>
    <w:rsid w:val="00F35E66"/>
    <w:rsid w:val="00F41E42"/>
    <w:rsid w:val="00F6378B"/>
    <w:rsid w:val="00FB1B78"/>
    <w:rsid w:val="00FB357A"/>
    <w:rsid w:val="00FF0574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198D"/>
  <w15:chartTrackingRefBased/>
  <w15:docId w15:val="{9FE39E26-9ABD-3342-A170-11299A06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3392A"/>
  </w:style>
  <w:style w:type="paragraph" w:styleId="Title">
    <w:name w:val="Title"/>
    <w:basedOn w:val="Normal"/>
    <w:next w:val="Normal"/>
    <w:link w:val="TitleChar"/>
    <w:uiPriority w:val="10"/>
    <w:qFormat/>
    <w:rsid w:val="002339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3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F9"/>
  </w:style>
  <w:style w:type="paragraph" w:styleId="Footer">
    <w:name w:val="footer"/>
    <w:basedOn w:val="Normal"/>
    <w:link w:val="FooterChar"/>
    <w:uiPriority w:val="99"/>
    <w:unhideWhenUsed/>
    <w:rsid w:val="005D2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Angst</dc:creator>
  <cp:keywords/>
  <dc:description/>
  <cp:lastModifiedBy>Pascal Angst</cp:lastModifiedBy>
  <cp:revision>24</cp:revision>
  <cp:lastPrinted>2023-11-15T15:42:00Z</cp:lastPrinted>
  <dcterms:created xsi:type="dcterms:W3CDTF">2023-11-15T13:01:00Z</dcterms:created>
  <dcterms:modified xsi:type="dcterms:W3CDTF">2023-11-16T08:11:00Z</dcterms:modified>
</cp:coreProperties>
</file>