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04F6" w14:textId="53CF45E7" w:rsidR="002F07BA" w:rsidRPr="00FF64B6" w:rsidRDefault="002F07BA" w:rsidP="002F07BA">
      <w:pPr>
        <w:spacing w:line="480" w:lineRule="auto"/>
        <w:rPr>
          <w:rFonts w:ascii="Times New Roman" w:hAnsi="Times New Roman" w:cs="Times New Roman"/>
          <w:b/>
        </w:rPr>
      </w:pPr>
      <w:r w:rsidRPr="00FF64B6">
        <w:rPr>
          <w:rFonts w:ascii="Times New Roman" w:hAnsi="Times New Roman" w:cs="Times New Roman"/>
          <w:b/>
        </w:rPr>
        <w:t xml:space="preserve">Quarantine and heat treatment for </w:t>
      </w:r>
      <w:proofErr w:type="spellStart"/>
      <w:r w:rsidRPr="00FF64B6">
        <w:rPr>
          <w:rFonts w:ascii="Times New Roman" w:hAnsi="Times New Roman" w:cs="Times New Roman"/>
          <w:b/>
          <w:i/>
        </w:rPr>
        <w:t>H</w:t>
      </w:r>
      <w:r>
        <w:rPr>
          <w:rFonts w:ascii="Times New Roman" w:hAnsi="Times New Roman" w:cs="Times New Roman"/>
          <w:b/>
          <w:i/>
        </w:rPr>
        <w:t>ymenochirus</w:t>
      </w:r>
      <w:proofErr w:type="spellEnd"/>
      <w:r w:rsidRPr="00FF64B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F64B6">
        <w:rPr>
          <w:rFonts w:ascii="Times New Roman" w:hAnsi="Times New Roman" w:cs="Times New Roman"/>
          <w:b/>
          <w:i/>
        </w:rPr>
        <w:t>boettgeri</w:t>
      </w:r>
      <w:proofErr w:type="spellEnd"/>
      <w:r w:rsidRPr="00FF64B6">
        <w:rPr>
          <w:rFonts w:ascii="Times New Roman" w:hAnsi="Times New Roman" w:cs="Times New Roman"/>
          <w:b/>
        </w:rPr>
        <w:t xml:space="preserve"> infected with </w:t>
      </w:r>
      <w:proofErr w:type="gramStart"/>
      <w:r w:rsidRPr="00FF64B6">
        <w:rPr>
          <w:rFonts w:ascii="Times New Roman" w:hAnsi="Times New Roman" w:cs="Times New Roman"/>
          <w:b/>
        </w:rPr>
        <w:t>Bd</w:t>
      </w:r>
      <w:proofErr w:type="gramEnd"/>
    </w:p>
    <w:p w14:paraId="081D3B6D" w14:textId="77777777" w:rsidR="002F07BA" w:rsidRDefault="002F07BA" w:rsidP="002F07B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Authors: </w:t>
      </w:r>
      <w:proofErr w:type="spellStart"/>
      <w:r>
        <w:rPr>
          <w:rFonts w:ascii="Times New Roman" w:hAnsi="Times New Roman" w:cs="Times New Roman"/>
        </w:rPr>
        <w:t>Tamilie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460D8">
        <w:rPr>
          <w:rFonts w:ascii="Times New Roman" w:hAnsi="Times New Roman" w:cs="Times New Roman"/>
        </w:rPr>
        <w:t>Carvalho, Catherine Si, Rebecca A. Clemons, Evelyn Faust, and Timothy Y. James</w:t>
      </w:r>
    </w:p>
    <w:p w14:paraId="647D71B4" w14:textId="77777777" w:rsidR="002F07BA" w:rsidRPr="00C460D8" w:rsidRDefault="002F07BA" w:rsidP="002F07B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Ecology and Evolutionary Biology, University of Michigan, Ann Arbor, MI 48109 U.S.A.</w:t>
      </w:r>
    </w:p>
    <w:p w14:paraId="070B2DFB" w14:textId="77777777" w:rsidR="002F07BA" w:rsidRPr="001E26D4" w:rsidRDefault="002F07BA" w:rsidP="002F07BA">
      <w:pPr>
        <w:spacing w:line="480" w:lineRule="auto"/>
        <w:rPr>
          <w:rFonts w:ascii="Times New Roman" w:hAnsi="Times New Roman" w:cs="Times New Roman"/>
        </w:rPr>
      </w:pPr>
    </w:p>
    <w:p w14:paraId="52EFBD24" w14:textId="77777777" w:rsidR="002F07BA" w:rsidRPr="00FF64B6" w:rsidRDefault="002F07BA" w:rsidP="002F07BA">
      <w:pPr>
        <w:spacing w:line="480" w:lineRule="auto"/>
        <w:rPr>
          <w:rFonts w:ascii="Times New Roman" w:hAnsi="Times New Roman" w:cs="Times New Roman"/>
          <w:b/>
        </w:rPr>
      </w:pPr>
      <w:r w:rsidRPr="00FF64B6">
        <w:rPr>
          <w:rFonts w:ascii="Times New Roman" w:hAnsi="Times New Roman" w:cs="Times New Roman"/>
          <w:b/>
        </w:rPr>
        <w:t>Introduction</w:t>
      </w:r>
    </w:p>
    <w:p w14:paraId="5237E871" w14:textId="421E6F29" w:rsidR="002F07BA" w:rsidRPr="001E26D4" w:rsidRDefault="002F07BA" w:rsidP="002F07BA">
      <w:pPr>
        <w:spacing w:line="480" w:lineRule="auto"/>
        <w:rPr>
          <w:rFonts w:ascii="Times New Roman" w:hAnsi="Times New Roman" w:cs="Times New Roman"/>
        </w:rPr>
      </w:pPr>
      <w:r w:rsidRPr="001E26D4">
        <w:rPr>
          <w:rFonts w:ascii="Times New Roman" w:hAnsi="Times New Roman" w:cs="Times New Roman"/>
        </w:rPr>
        <w:t xml:space="preserve">This protocol outlines the procedures for conducting heat treatment </w:t>
      </w:r>
      <w:r>
        <w:rPr>
          <w:rFonts w:ascii="Times New Roman" w:hAnsi="Times New Roman" w:cs="Times New Roman"/>
        </w:rPr>
        <w:t xml:space="preserve">for clearing </w:t>
      </w:r>
      <w:r w:rsidRPr="002F07BA">
        <w:rPr>
          <w:rFonts w:ascii="Times New Roman" w:hAnsi="Times New Roman" w:cs="Times New Roman"/>
          <w:i/>
          <w:iCs/>
        </w:rPr>
        <w:t xml:space="preserve">Batrachochytrium </w:t>
      </w:r>
      <w:proofErr w:type="spellStart"/>
      <w:r w:rsidRPr="002F07BA">
        <w:rPr>
          <w:rFonts w:ascii="Times New Roman" w:hAnsi="Times New Roman" w:cs="Times New Roman"/>
          <w:i/>
          <w:iCs/>
        </w:rPr>
        <w:t>dendrobatidis</w:t>
      </w:r>
      <w:proofErr w:type="spellEnd"/>
      <w:r w:rsidRPr="001E26D4">
        <w:rPr>
          <w:rFonts w:ascii="Times New Roman" w:hAnsi="Times New Roman" w:cs="Times New Roman"/>
        </w:rPr>
        <w:t xml:space="preserve"> (Bd) infection</w:t>
      </w:r>
      <w:r w:rsidRPr="001E26D4">
        <w:rPr>
          <w:rFonts w:ascii="Times New Roman" w:hAnsi="Times New Roman" w:cs="Times New Roman"/>
        </w:rPr>
        <w:t xml:space="preserve"> </w:t>
      </w:r>
      <w:r w:rsidRPr="001E26D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</w:t>
      </w:r>
      <w:r w:rsidRPr="001E26D4">
        <w:rPr>
          <w:rFonts w:ascii="Times New Roman" w:hAnsi="Times New Roman" w:cs="Times New Roman"/>
        </w:rPr>
        <w:t xml:space="preserve"> </w:t>
      </w:r>
      <w:r w:rsidRPr="001F3D86">
        <w:rPr>
          <w:rFonts w:ascii="Times New Roman" w:hAnsi="Times New Roman" w:cs="Times New Roman"/>
          <w:i/>
        </w:rPr>
        <w:t xml:space="preserve">H. </w:t>
      </w:r>
      <w:proofErr w:type="spellStart"/>
      <w:r w:rsidRPr="001F3D86">
        <w:rPr>
          <w:rFonts w:ascii="Times New Roman" w:hAnsi="Times New Roman" w:cs="Times New Roman"/>
          <w:i/>
        </w:rPr>
        <w:t>boettgeri</w:t>
      </w:r>
      <w:proofErr w:type="spellEnd"/>
      <w:r w:rsidRPr="001E26D4">
        <w:rPr>
          <w:rFonts w:ascii="Times New Roman" w:hAnsi="Times New Roman" w:cs="Times New Roman"/>
        </w:rPr>
        <w:t xml:space="preserve">. It ensures that individuals </w:t>
      </w:r>
      <w:r>
        <w:rPr>
          <w:rFonts w:ascii="Times New Roman" w:hAnsi="Times New Roman" w:cs="Times New Roman"/>
        </w:rPr>
        <w:t xml:space="preserve">are </w:t>
      </w:r>
      <w:r w:rsidRPr="001E26D4">
        <w:rPr>
          <w:rFonts w:ascii="Times New Roman" w:hAnsi="Times New Roman" w:cs="Times New Roman"/>
        </w:rPr>
        <w:t xml:space="preserve">free of Bd </w:t>
      </w:r>
      <w:r>
        <w:rPr>
          <w:rFonts w:ascii="Times New Roman" w:hAnsi="Times New Roman" w:cs="Times New Roman"/>
        </w:rPr>
        <w:t>for</w:t>
      </w:r>
      <w:r w:rsidRPr="001E26D4">
        <w:rPr>
          <w:rFonts w:ascii="Times New Roman" w:hAnsi="Times New Roman" w:cs="Times New Roman"/>
        </w:rPr>
        <w:t xml:space="preserve"> use in subsequent experiments.</w:t>
      </w:r>
    </w:p>
    <w:p w14:paraId="45DD1323" w14:textId="77777777" w:rsidR="002F07BA" w:rsidRPr="001E26D4" w:rsidRDefault="002F07BA" w:rsidP="002F07BA">
      <w:pPr>
        <w:spacing w:line="480" w:lineRule="auto"/>
        <w:rPr>
          <w:rFonts w:ascii="Times New Roman" w:hAnsi="Times New Roman" w:cs="Times New Roman"/>
        </w:rPr>
      </w:pPr>
    </w:p>
    <w:p w14:paraId="4D34089F" w14:textId="77777777" w:rsidR="002F07BA" w:rsidRPr="00444005" w:rsidRDefault="002F07BA" w:rsidP="002F07BA">
      <w:pPr>
        <w:spacing w:line="480" w:lineRule="auto"/>
        <w:rPr>
          <w:rFonts w:ascii="Times New Roman" w:hAnsi="Times New Roman" w:cs="Times New Roman"/>
          <w:b/>
        </w:rPr>
      </w:pPr>
      <w:r w:rsidRPr="00444005">
        <w:rPr>
          <w:rFonts w:ascii="Times New Roman" w:hAnsi="Times New Roman" w:cs="Times New Roman"/>
          <w:b/>
        </w:rPr>
        <w:t>Materials</w:t>
      </w:r>
    </w:p>
    <w:p w14:paraId="603B8C9C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11D95">
        <w:rPr>
          <w:rFonts w:ascii="Times New Roman" w:hAnsi="Times New Roman" w:cs="Times New Roman"/>
          <w:i/>
        </w:rPr>
        <w:t xml:space="preserve">H. </w:t>
      </w:r>
      <w:proofErr w:type="spellStart"/>
      <w:r w:rsidRPr="00011D95">
        <w:rPr>
          <w:rFonts w:ascii="Times New Roman" w:hAnsi="Times New Roman" w:cs="Times New Roman"/>
          <w:i/>
        </w:rPr>
        <w:t>boettgeri</w:t>
      </w:r>
      <w:proofErr w:type="spellEnd"/>
      <w:r w:rsidRPr="00444005">
        <w:rPr>
          <w:rFonts w:ascii="Times New Roman" w:hAnsi="Times New Roman" w:cs="Times New Roman"/>
        </w:rPr>
        <w:t xml:space="preserve"> </w:t>
      </w:r>
      <w:r w:rsidRPr="00B17E34">
        <w:rPr>
          <w:rFonts w:ascii="Times New Roman" w:hAnsi="Times New Roman" w:cs="Times New Roman"/>
        </w:rPr>
        <w:t>adult frogs that are Bd-</w:t>
      </w:r>
      <w:proofErr w:type="gramStart"/>
      <w:r w:rsidRPr="00B17E34">
        <w:rPr>
          <w:rFonts w:ascii="Times New Roman" w:hAnsi="Times New Roman" w:cs="Times New Roman"/>
        </w:rPr>
        <w:t>positive</w:t>
      </w:r>
      <w:proofErr w:type="gramEnd"/>
    </w:p>
    <w:p w14:paraId="678E1622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38 L glass tanks (25 × 30 × 50 cm) with plastic lids containing holes smaller than 1 cm in diameter for air </w:t>
      </w:r>
      <w:proofErr w:type="gramStart"/>
      <w:r w:rsidRPr="00444005">
        <w:rPr>
          <w:rFonts w:ascii="Times New Roman" w:hAnsi="Times New Roman" w:cs="Times New Roman"/>
        </w:rPr>
        <w:t>circulation</w:t>
      </w:r>
      <w:proofErr w:type="gramEnd"/>
    </w:p>
    <w:p w14:paraId="50F411E8" w14:textId="77777777" w:rsidR="002F07BA" w:rsidRPr="00453D42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 xml:space="preserve">Aquarium </w:t>
      </w:r>
      <w:r w:rsidRPr="00453D42">
        <w:rPr>
          <w:rFonts w:ascii="Times New Roman" w:hAnsi="Times New Roman" w:cs="Times New Roman"/>
        </w:rPr>
        <w:t xml:space="preserve">heater (EHEIM </w:t>
      </w:r>
      <w:proofErr w:type="spellStart"/>
      <w:r w:rsidRPr="00453D42">
        <w:rPr>
          <w:rFonts w:ascii="Times New Roman" w:hAnsi="Times New Roman" w:cs="Times New Roman"/>
        </w:rPr>
        <w:t>thermocontrol</w:t>
      </w:r>
      <w:proofErr w:type="spellEnd"/>
      <w:r w:rsidRPr="00453D42">
        <w:rPr>
          <w:rFonts w:ascii="Times New Roman" w:hAnsi="Times New Roman" w:cs="Times New Roman"/>
        </w:rPr>
        <w:t xml:space="preserve"> 75 W, </w:t>
      </w:r>
      <w:proofErr w:type="spellStart"/>
      <w:r w:rsidRPr="00453D42">
        <w:rPr>
          <w:rFonts w:ascii="Times New Roman" w:hAnsi="Times New Roman" w:cs="Times New Roman"/>
        </w:rPr>
        <w:t>Deizisau</w:t>
      </w:r>
      <w:proofErr w:type="spellEnd"/>
      <w:r w:rsidRPr="00453D42">
        <w:rPr>
          <w:rFonts w:ascii="Times New Roman" w:hAnsi="Times New Roman" w:cs="Times New Roman"/>
        </w:rPr>
        <w:t>, Germany)</w:t>
      </w:r>
    </w:p>
    <w:p w14:paraId="3E5FDF47" w14:textId="77777777" w:rsidR="002F07BA" w:rsidRPr="00453D42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53D42">
        <w:rPr>
          <w:rFonts w:ascii="Times New Roman" w:hAnsi="Times New Roman" w:cs="Times New Roman"/>
        </w:rPr>
        <w:t>Aquarium filter (Tetra, Blacksburg, VA, USA)</w:t>
      </w:r>
    </w:p>
    <w:p w14:paraId="7F057324" w14:textId="77777777" w:rsidR="002F07BA" w:rsidRPr="00453D42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453D42">
        <w:rPr>
          <w:rFonts w:ascii="Times New Roman" w:hAnsi="Times New Roman" w:cs="Times New Roman"/>
        </w:rPr>
        <w:t>EcoTestr</w:t>
      </w:r>
      <w:proofErr w:type="spellEnd"/>
      <w:r w:rsidRPr="00453D42">
        <w:rPr>
          <w:rFonts w:ascii="Times New Roman" w:hAnsi="Times New Roman" w:cs="Times New Roman"/>
        </w:rPr>
        <w:t xml:space="preserve"> CTS1 meter (Oakton, Vernon Hills, IL, USA)</w:t>
      </w:r>
    </w:p>
    <w:p w14:paraId="0F1F2FCE" w14:textId="77777777" w:rsidR="002F07BA" w:rsidRPr="00453D42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53D42">
        <w:rPr>
          <w:rFonts w:ascii="Times New Roman" w:hAnsi="Times New Roman" w:cs="Times New Roman"/>
        </w:rPr>
        <w:t>Water testing kit (API Liquid Test Kits, API</w:t>
      </w:r>
      <w:r w:rsidRPr="00453D42">
        <w:rPr>
          <w:rFonts w:ascii="Times New Roman" w:hAnsi="Times New Roman" w:cs="Times New Roman"/>
          <w:vertAlign w:val="superscript"/>
        </w:rPr>
        <w:t>®</w:t>
      </w:r>
      <w:r w:rsidRPr="00453D42">
        <w:rPr>
          <w:rFonts w:ascii="Times New Roman" w:hAnsi="Times New Roman" w:cs="Times New Roman"/>
        </w:rPr>
        <w:t>,</w:t>
      </w:r>
      <w:r w:rsidRPr="00453D42">
        <w:t xml:space="preserve"> </w:t>
      </w:r>
      <w:r w:rsidRPr="00453D42">
        <w:rPr>
          <w:rFonts w:ascii="Times New Roman" w:hAnsi="Times New Roman" w:cs="Times New Roman"/>
        </w:rPr>
        <w:t>Chalfont, PA, USA)</w:t>
      </w:r>
    </w:p>
    <w:p w14:paraId="3A79B1C0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53D42">
        <w:rPr>
          <w:rFonts w:ascii="Times New Roman" w:hAnsi="Times New Roman" w:cs="Times New Roman"/>
        </w:rPr>
        <w:t>Gravel substrate (diameter</w:t>
      </w:r>
      <w:r w:rsidRPr="00444005">
        <w:rPr>
          <w:rFonts w:ascii="Times New Roman" w:hAnsi="Times New Roman" w:cs="Times New Roman"/>
        </w:rPr>
        <w:t xml:space="preserve"> &gt; 1 cm to prevent ingestion by the animals)</w:t>
      </w:r>
    </w:p>
    <w:p w14:paraId="69A4EA44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Artificial plants</w:t>
      </w:r>
    </w:p>
    <w:p w14:paraId="76BC1289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PVC pipes</w:t>
      </w:r>
    </w:p>
    <w:p w14:paraId="281FF7D3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Reverse osmosis (RO) water</w:t>
      </w:r>
    </w:p>
    <w:p w14:paraId="6D731C43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lastRenderedPageBreak/>
        <w:t>Synthetic sea salt mixture (Instant Ocean</w:t>
      </w:r>
      <w:r w:rsidRPr="004D448B">
        <w:rPr>
          <w:rFonts w:ascii="Times New Roman" w:hAnsi="Times New Roman" w:cs="Times New Roman"/>
          <w:vertAlign w:val="superscript"/>
        </w:rPr>
        <w:t>®</w:t>
      </w:r>
      <w:r w:rsidRPr="00444005">
        <w:rPr>
          <w:rFonts w:ascii="Times New Roman" w:hAnsi="Times New Roman" w:cs="Times New Roman"/>
        </w:rPr>
        <w:t xml:space="preserve"> Sea Salt</w:t>
      </w:r>
      <w:r>
        <w:rPr>
          <w:rFonts w:ascii="Times New Roman" w:hAnsi="Times New Roman" w:cs="Times New Roman"/>
        </w:rPr>
        <w:t xml:space="preserve">, </w:t>
      </w:r>
      <w:r w:rsidRPr="007951D2">
        <w:rPr>
          <w:rFonts w:ascii="Times New Roman" w:hAnsi="Times New Roman" w:cs="Times New Roman"/>
        </w:rPr>
        <w:t>Blacksburg, VA, USA</w:t>
      </w:r>
      <w:r w:rsidRPr="00444005">
        <w:rPr>
          <w:rFonts w:ascii="Times New Roman" w:hAnsi="Times New Roman" w:cs="Times New Roman"/>
        </w:rPr>
        <w:t>)</w:t>
      </w:r>
    </w:p>
    <w:p w14:paraId="74102289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Sodium bicarbonate</w:t>
      </w:r>
    </w:p>
    <w:p w14:paraId="2A09C6B3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Brine shrimp (Artemia sp., BIO-MARINE</w:t>
      </w:r>
      <w:r w:rsidRPr="004D448B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</w:rPr>
        <w:t xml:space="preserve">, </w:t>
      </w:r>
      <w:r w:rsidRPr="00960DFB">
        <w:rPr>
          <w:rFonts w:ascii="Times New Roman" w:hAnsi="Times New Roman" w:cs="Times New Roman"/>
        </w:rPr>
        <w:t>Hawthorne, CA, USA</w:t>
      </w:r>
      <w:r>
        <w:rPr>
          <w:rFonts w:ascii="Times New Roman" w:hAnsi="Times New Roman" w:cs="Times New Roman"/>
        </w:rPr>
        <w:t>)</w:t>
      </w:r>
    </w:p>
    <w:p w14:paraId="54188E47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Frozen gamma-irradiated bloodworms (Chironomus sp., Tropical Marine Center, UK)</w:t>
      </w:r>
    </w:p>
    <w:p w14:paraId="4D171E0C" w14:textId="77777777" w:rsidR="002F07BA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Powdered fry food (Sera</w:t>
      </w:r>
      <w:r w:rsidRPr="004D448B">
        <w:rPr>
          <w:rFonts w:ascii="Times New Roman" w:hAnsi="Times New Roman" w:cs="Times New Roman"/>
          <w:vertAlign w:val="superscript"/>
        </w:rPr>
        <w:t>®</w:t>
      </w:r>
      <w:r w:rsidRPr="00444005">
        <w:rPr>
          <w:rFonts w:ascii="Times New Roman" w:hAnsi="Times New Roman" w:cs="Times New Roman"/>
        </w:rPr>
        <w:t xml:space="preserve"> Micron Nature</w:t>
      </w:r>
      <w:r>
        <w:rPr>
          <w:rFonts w:ascii="Times New Roman" w:hAnsi="Times New Roman" w:cs="Times New Roman"/>
        </w:rPr>
        <w:t xml:space="preserve">, </w:t>
      </w:r>
      <w:r w:rsidRPr="00960DFB">
        <w:rPr>
          <w:rFonts w:ascii="Times New Roman" w:hAnsi="Times New Roman" w:cs="Times New Roman"/>
        </w:rPr>
        <w:t>Heinsberg, Germany</w:t>
      </w:r>
      <w:r w:rsidRPr="00444005">
        <w:rPr>
          <w:rFonts w:ascii="Times New Roman" w:hAnsi="Times New Roman" w:cs="Times New Roman"/>
        </w:rPr>
        <w:t>)</w:t>
      </w:r>
    </w:p>
    <w:p w14:paraId="0AE88D8D" w14:textId="77777777" w:rsidR="002F07BA" w:rsidRPr="001F6416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F6416">
        <w:rPr>
          <w:rFonts w:ascii="Times New Roman" w:hAnsi="Times New Roman" w:cs="Times New Roman"/>
        </w:rPr>
        <w:t>mall-granule fish food (BUG BITES</w:t>
      </w:r>
      <w:r w:rsidRPr="001F6416">
        <w:rPr>
          <w:rFonts w:ascii="Times New Roman" w:hAnsi="Times New Roman" w:cs="Times New Roman"/>
          <w:vertAlign w:val="superscript"/>
        </w:rPr>
        <w:t>TM</w:t>
      </w:r>
      <w:r w:rsidRPr="001F6416">
        <w:rPr>
          <w:rFonts w:ascii="Times New Roman" w:hAnsi="Times New Roman" w:cs="Times New Roman"/>
        </w:rPr>
        <w:t xml:space="preserve"> Tropical Formula, Mansfield, MA, USA)</w:t>
      </w:r>
    </w:p>
    <w:p w14:paraId="168B0FE0" w14:textId="77777777" w:rsidR="002F07BA" w:rsidRPr="00444005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4005">
        <w:rPr>
          <w:rFonts w:ascii="Times New Roman" w:hAnsi="Times New Roman" w:cs="Times New Roman"/>
        </w:rPr>
        <w:t>Nitrifying bacterial suspension (</w:t>
      </w:r>
      <w:proofErr w:type="spellStart"/>
      <w:r w:rsidRPr="00444005">
        <w:rPr>
          <w:rFonts w:ascii="Times New Roman" w:hAnsi="Times New Roman" w:cs="Times New Roman"/>
        </w:rPr>
        <w:t>ProLine</w:t>
      </w:r>
      <w:proofErr w:type="spellEnd"/>
      <w:r w:rsidRPr="004D448B">
        <w:rPr>
          <w:rFonts w:ascii="Times New Roman" w:hAnsi="Times New Roman" w:cs="Times New Roman"/>
          <w:vertAlign w:val="superscript"/>
        </w:rPr>
        <w:t>®</w:t>
      </w:r>
      <w:r w:rsidRPr="00444005">
        <w:rPr>
          <w:rFonts w:ascii="Times New Roman" w:hAnsi="Times New Roman" w:cs="Times New Roman"/>
        </w:rPr>
        <w:t xml:space="preserve"> </w:t>
      </w:r>
      <w:r w:rsidRPr="00960DFB">
        <w:rPr>
          <w:rFonts w:ascii="Times New Roman" w:hAnsi="Times New Roman" w:cs="Times New Roman"/>
        </w:rPr>
        <w:t>Aquaculture Bacteria Concentrate, Apopka, FL, USA</w:t>
      </w:r>
      <w:r w:rsidRPr="00444005">
        <w:rPr>
          <w:rFonts w:ascii="Times New Roman" w:hAnsi="Times New Roman" w:cs="Times New Roman"/>
        </w:rPr>
        <w:t>)</w:t>
      </w:r>
    </w:p>
    <w:p w14:paraId="6FECB9F2" w14:textId="77777777" w:rsidR="002F07BA" w:rsidRPr="00387F3F" w:rsidRDefault="002F07BA" w:rsidP="002F07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87F3F">
        <w:rPr>
          <w:rFonts w:ascii="Times New Roman" w:hAnsi="Times New Roman" w:cs="Times New Roman"/>
        </w:rPr>
        <w:t>Virkon</w:t>
      </w:r>
      <w:r w:rsidRPr="00387F3F">
        <w:rPr>
          <w:rFonts w:ascii="Times New Roman" w:hAnsi="Times New Roman" w:cs="Times New Roman"/>
          <w:vertAlign w:val="superscript"/>
        </w:rPr>
        <w:t>TM</w:t>
      </w:r>
      <w:proofErr w:type="spellEnd"/>
      <w:r w:rsidRPr="00387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Aquatic (LANXESS, Pittsburgh, PA, USA)</w:t>
      </w:r>
    </w:p>
    <w:p w14:paraId="67A6743E" w14:textId="77777777" w:rsidR="002F07BA" w:rsidRDefault="002F07BA" w:rsidP="002F07BA">
      <w:pPr>
        <w:spacing w:line="480" w:lineRule="auto"/>
        <w:rPr>
          <w:rFonts w:ascii="Times New Roman" w:hAnsi="Times New Roman" w:cs="Times New Roman"/>
        </w:rPr>
      </w:pPr>
    </w:p>
    <w:p w14:paraId="77C66DF9" w14:textId="77777777" w:rsidR="002F07BA" w:rsidRPr="00C93825" w:rsidRDefault="002F07BA" w:rsidP="002F07BA">
      <w:pPr>
        <w:spacing w:line="480" w:lineRule="auto"/>
        <w:rPr>
          <w:rFonts w:ascii="Times New Roman" w:hAnsi="Times New Roman" w:cs="Times New Roman"/>
          <w:b/>
        </w:rPr>
      </w:pPr>
      <w:r w:rsidRPr="00C93825">
        <w:rPr>
          <w:rFonts w:ascii="Times New Roman" w:hAnsi="Times New Roman" w:cs="Times New Roman"/>
          <w:b/>
        </w:rPr>
        <w:t>Procedure</w:t>
      </w:r>
    </w:p>
    <w:p w14:paraId="1275E88A" w14:textId="77777777" w:rsidR="002F07BA" w:rsidRPr="00B17E34" w:rsidRDefault="002F07BA" w:rsidP="002F07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E595A">
        <w:rPr>
          <w:rFonts w:ascii="Times New Roman" w:hAnsi="Times New Roman" w:cs="Times New Roman"/>
          <w:i/>
        </w:rPr>
        <w:t>Quarantine setup</w:t>
      </w:r>
      <w:r w:rsidRPr="00FF64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Place</w:t>
      </w:r>
      <w:r w:rsidRPr="00B17E34">
        <w:rPr>
          <w:rFonts w:ascii="Times New Roman" w:hAnsi="Times New Roman" w:cs="Times New Roman"/>
        </w:rPr>
        <w:t xml:space="preserve"> Bd-positive </w:t>
      </w:r>
      <w:r>
        <w:rPr>
          <w:rFonts w:ascii="Times New Roman" w:hAnsi="Times New Roman" w:cs="Times New Roman"/>
        </w:rPr>
        <w:t>frogs</w:t>
      </w:r>
      <w:r w:rsidRPr="00B17E34">
        <w:rPr>
          <w:rFonts w:ascii="Times New Roman" w:hAnsi="Times New Roman" w:cs="Times New Roman"/>
        </w:rPr>
        <w:t xml:space="preserve"> in 38 L standard system</w:t>
      </w:r>
      <w:r>
        <w:rPr>
          <w:rFonts w:ascii="Times New Roman" w:hAnsi="Times New Roman" w:cs="Times New Roman"/>
        </w:rPr>
        <w:t xml:space="preserve"> </w:t>
      </w:r>
      <w:r w:rsidRPr="00B17E34">
        <w:rPr>
          <w:rFonts w:ascii="Times New Roman" w:hAnsi="Times New Roman" w:cs="Times New Roman"/>
        </w:rPr>
        <w:t>glass</w:t>
      </w:r>
      <w:r>
        <w:rPr>
          <w:rFonts w:ascii="Times New Roman" w:hAnsi="Times New Roman" w:cs="Times New Roman"/>
        </w:rPr>
        <w:t xml:space="preserve"> tanks, </w:t>
      </w:r>
      <w:r w:rsidRPr="00BB0A94">
        <w:rPr>
          <w:rFonts w:ascii="Times New Roman" w:hAnsi="Times New Roman" w:cs="Times New Roman"/>
        </w:rPr>
        <w:t>condition the water, feed the animals, and conduct water changes</w:t>
      </w:r>
      <w:r>
        <w:rPr>
          <w:rFonts w:ascii="Times New Roman" w:hAnsi="Times New Roman" w:cs="Times New Roman"/>
        </w:rPr>
        <w:t xml:space="preserve"> as described in </w:t>
      </w:r>
      <w:r w:rsidRPr="0025487B">
        <w:rPr>
          <w:rFonts w:ascii="Times New Roman" w:hAnsi="Times New Roman" w:cs="Times New Roman"/>
        </w:rPr>
        <w:t xml:space="preserve">“Housing and Care for </w:t>
      </w:r>
      <w:proofErr w:type="spellStart"/>
      <w:r w:rsidRPr="0025487B">
        <w:rPr>
          <w:rFonts w:ascii="Times New Roman" w:hAnsi="Times New Roman" w:cs="Times New Roman"/>
          <w:i/>
        </w:rPr>
        <w:t>Hymenochirus</w:t>
      </w:r>
      <w:proofErr w:type="spellEnd"/>
      <w:r w:rsidRPr="0025487B">
        <w:rPr>
          <w:rFonts w:ascii="Times New Roman" w:hAnsi="Times New Roman" w:cs="Times New Roman"/>
          <w:i/>
        </w:rPr>
        <w:t xml:space="preserve"> </w:t>
      </w:r>
      <w:proofErr w:type="spellStart"/>
      <w:r w:rsidRPr="0025487B">
        <w:rPr>
          <w:rFonts w:ascii="Times New Roman" w:hAnsi="Times New Roman" w:cs="Times New Roman"/>
          <w:i/>
        </w:rPr>
        <w:t>boettgeri</w:t>
      </w:r>
      <w:proofErr w:type="spellEnd"/>
      <w:r w:rsidRPr="0025487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protocol</w:t>
      </w:r>
      <w:r w:rsidRPr="00B17E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17E34">
        <w:rPr>
          <w:rFonts w:ascii="Times New Roman" w:hAnsi="Times New Roman" w:cs="Times New Roman"/>
        </w:rPr>
        <w:t xml:space="preserve">Ensure that Bd-positive </w:t>
      </w:r>
      <w:r>
        <w:rPr>
          <w:rFonts w:ascii="Times New Roman" w:hAnsi="Times New Roman" w:cs="Times New Roman"/>
        </w:rPr>
        <w:t>frogs</w:t>
      </w:r>
      <w:r w:rsidRPr="00B17E34">
        <w:rPr>
          <w:rFonts w:ascii="Times New Roman" w:hAnsi="Times New Roman" w:cs="Times New Roman"/>
        </w:rPr>
        <w:t xml:space="preserve"> are completely isolated from </w:t>
      </w:r>
      <w:r>
        <w:rPr>
          <w:rFonts w:ascii="Times New Roman" w:hAnsi="Times New Roman" w:cs="Times New Roman"/>
        </w:rPr>
        <w:t>Bd-negative frogs</w:t>
      </w:r>
      <w:r w:rsidRPr="00B17E34">
        <w:rPr>
          <w:rFonts w:ascii="Times New Roman" w:hAnsi="Times New Roman" w:cs="Times New Roman"/>
        </w:rPr>
        <w:t xml:space="preserve"> to prevent further transmission.</w:t>
      </w:r>
    </w:p>
    <w:p w14:paraId="5066AC01" w14:textId="77777777" w:rsidR="002F07BA" w:rsidRDefault="002F07BA" w:rsidP="002F07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0E595A">
        <w:rPr>
          <w:rFonts w:ascii="Times New Roman" w:hAnsi="Times New Roman" w:cs="Times New Roman"/>
          <w:i/>
        </w:rPr>
        <w:t>Heat Treatment</w:t>
      </w:r>
      <w:r w:rsidRPr="00B17E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17E34">
        <w:rPr>
          <w:rFonts w:ascii="Times New Roman" w:hAnsi="Times New Roman" w:cs="Times New Roman"/>
        </w:rPr>
        <w:t xml:space="preserve">Gradually increase the water temperature in the quarantine standard system tanks from </w:t>
      </w:r>
      <w:r>
        <w:rPr>
          <w:rFonts w:ascii="Times New Roman" w:hAnsi="Times New Roman" w:cs="Times New Roman"/>
        </w:rPr>
        <w:t>room temperature</w:t>
      </w:r>
      <w:r w:rsidRPr="00B17E34">
        <w:rPr>
          <w:rFonts w:ascii="Times New Roman" w:hAnsi="Times New Roman" w:cs="Times New Roman"/>
        </w:rPr>
        <w:t xml:space="preserve"> to 30 °C over a period of 10 days</w:t>
      </w:r>
      <w:r>
        <w:rPr>
          <w:rFonts w:ascii="Times New Roman" w:hAnsi="Times New Roman" w:cs="Times New Roman"/>
        </w:rPr>
        <w:t xml:space="preserve"> using an a</w:t>
      </w:r>
      <w:r w:rsidRPr="00444005">
        <w:rPr>
          <w:rFonts w:ascii="Times New Roman" w:hAnsi="Times New Roman" w:cs="Times New Roman"/>
        </w:rPr>
        <w:t>quarium heater</w:t>
      </w:r>
      <w:r w:rsidRPr="00B17E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17E34">
        <w:rPr>
          <w:rFonts w:ascii="Times New Roman" w:hAnsi="Times New Roman" w:cs="Times New Roman"/>
        </w:rPr>
        <w:t>Maintain the water temperature at 30 °C for 10 days.</w:t>
      </w:r>
      <w:r>
        <w:rPr>
          <w:rFonts w:ascii="Times New Roman" w:hAnsi="Times New Roman" w:cs="Times New Roman"/>
        </w:rPr>
        <w:t xml:space="preserve"> </w:t>
      </w:r>
      <w:r w:rsidRPr="00B17E34">
        <w:rPr>
          <w:rFonts w:ascii="Times New Roman" w:hAnsi="Times New Roman" w:cs="Times New Roman"/>
        </w:rPr>
        <w:t>Gradually decrease the water temperature from 30 °C to 25 °C over a period of five days.</w:t>
      </w:r>
      <w:r>
        <w:rPr>
          <w:rFonts w:ascii="Times New Roman" w:hAnsi="Times New Roman" w:cs="Times New Roman"/>
        </w:rPr>
        <w:t xml:space="preserve"> </w:t>
      </w:r>
      <w:r w:rsidRPr="00B17E34">
        <w:rPr>
          <w:rFonts w:ascii="Times New Roman" w:hAnsi="Times New Roman" w:cs="Times New Roman"/>
        </w:rPr>
        <w:t>Monitor and maintain consistent temperature levels throughout the treatment process.</w:t>
      </w:r>
    </w:p>
    <w:p w14:paraId="0DE19335" w14:textId="62754225" w:rsidR="002F07BA" w:rsidRPr="00BB0A94" w:rsidRDefault="002F07BA" w:rsidP="002F07B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B17E34">
        <w:rPr>
          <w:rFonts w:ascii="Times New Roman" w:hAnsi="Times New Roman" w:cs="Times New Roman"/>
          <w:i/>
        </w:rPr>
        <w:t xml:space="preserve">Allocation to </w:t>
      </w:r>
      <w:r>
        <w:rPr>
          <w:rFonts w:ascii="Times New Roman" w:hAnsi="Times New Roman" w:cs="Times New Roman"/>
          <w:i/>
        </w:rPr>
        <w:t>p</w:t>
      </w:r>
      <w:r w:rsidRPr="00B17E34">
        <w:rPr>
          <w:rFonts w:ascii="Times New Roman" w:hAnsi="Times New Roman" w:cs="Times New Roman"/>
          <w:i/>
        </w:rPr>
        <w:t xml:space="preserve">ermanent </w:t>
      </w:r>
      <w:r>
        <w:rPr>
          <w:rFonts w:ascii="Times New Roman" w:hAnsi="Times New Roman" w:cs="Times New Roman"/>
          <w:i/>
        </w:rPr>
        <w:t>a</w:t>
      </w:r>
      <w:r w:rsidRPr="00B17E34">
        <w:rPr>
          <w:rFonts w:ascii="Times New Roman" w:hAnsi="Times New Roman" w:cs="Times New Roman"/>
          <w:i/>
        </w:rPr>
        <w:t>quaria:</w:t>
      </w:r>
      <w:r>
        <w:rPr>
          <w:rFonts w:ascii="Times New Roman" w:hAnsi="Times New Roman" w:cs="Times New Roman"/>
        </w:rPr>
        <w:t xml:space="preserve"> </w:t>
      </w:r>
      <w:r w:rsidRPr="00BB0A94">
        <w:rPr>
          <w:rFonts w:ascii="Times New Roman" w:hAnsi="Times New Roman" w:cs="Times New Roman"/>
        </w:rPr>
        <w:t>Monitor the animals for an additional 10 days after the heat treatment, and then transfer them to permanent aquari</w:t>
      </w:r>
      <w:r>
        <w:rPr>
          <w:rFonts w:ascii="Times New Roman" w:hAnsi="Times New Roman" w:cs="Times New Roman"/>
        </w:rPr>
        <w:t>a.</w:t>
      </w:r>
    </w:p>
    <w:p w14:paraId="21D920DD" w14:textId="77777777" w:rsidR="002F07BA" w:rsidRPr="00B17E34" w:rsidRDefault="002F07BA" w:rsidP="002F07BA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21CE7223" w14:textId="77777777" w:rsidR="002F07BA" w:rsidRPr="00C93825" w:rsidRDefault="002F07BA" w:rsidP="002F07BA">
      <w:pPr>
        <w:spacing w:line="480" w:lineRule="auto"/>
        <w:rPr>
          <w:rFonts w:ascii="Times New Roman" w:hAnsi="Times New Roman" w:cs="Times New Roman"/>
          <w:b/>
        </w:rPr>
      </w:pPr>
      <w:r w:rsidRPr="00C93825">
        <w:rPr>
          <w:rFonts w:ascii="Times New Roman" w:hAnsi="Times New Roman" w:cs="Times New Roman"/>
          <w:b/>
        </w:rPr>
        <w:lastRenderedPageBreak/>
        <w:t>Conclusion</w:t>
      </w:r>
    </w:p>
    <w:p w14:paraId="07FD76DE" w14:textId="77777777" w:rsidR="002F07BA" w:rsidRPr="001E26D4" w:rsidRDefault="002F07BA" w:rsidP="002F07BA">
      <w:pPr>
        <w:spacing w:line="480" w:lineRule="auto"/>
        <w:rPr>
          <w:rFonts w:ascii="Times New Roman" w:hAnsi="Times New Roman" w:cs="Times New Roman"/>
        </w:rPr>
      </w:pPr>
      <w:r w:rsidRPr="001E26D4">
        <w:rPr>
          <w:rFonts w:ascii="Times New Roman" w:hAnsi="Times New Roman" w:cs="Times New Roman"/>
        </w:rPr>
        <w:t xml:space="preserve">This protocol outlines the steps for quarantining and conducting heat treatment on </w:t>
      </w:r>
      <w:r w:rsidRPr="00011D95">
        <w:rPr>
          <w:rFonts w:ascii="Times New Roman" w:hAnsi="Times New Roman" w:cs="Times New Roman"/>
          <w:i/>
        </w:rPr>
        <w:t xml:space="preserve">H. </w:t>
      </w:r>
      <w:proofErr w:type="spellStart"/>
      <w:r w:rsidRPr="00011D95">
        <w:rPr>
          <w:rFonts w:ascii="Times New Roman" w:hAnsi="Times New Roman" w:cs="Times New Roman"/>
          <w:i/>
        </w:rPr>
        <w:t>boettgeri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0E595A">
        <w:rPr>
          <w:rFonts w:ascii="Times New Roman" w:hAnsi="Times New Roman" w:cs="Times New Roman"/>
        </w:rPr>
        <w:t>frogs</w:t>
      </w:r>
      <w:r w:rsidRPr="001E26D4">
        <w:rPr>
          <w:rFonts w:ascii="Times New Roman" w:hAnsi="Times New Roman" w:cs="Times New Roman"/>
        </w:rPr>
        <w:t xml:space="preserve"> infected with Bd to eliminate the infection.</w:t>
      </w:r>
    </w:p>
    <w:p w14:paraId="21C5E76F" w14:textId="77777777" w:rsidR="004E7819" w:rsidRDefault="004E7819"/>
    <w:sectPr w:rsidR="004E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D69F7"/>
    <w:multiLevelType w:val="hybridMultilevel"/>
    <w:tmpl w:val="CDBAD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CBC"/>
    <w:multiLevelType w:val="hybridMultilevel"/>
    <w:tmpl w:val="D994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5763">
    <w:abstractNumId w:val="1"/>
  </w:num>
  <w:num w:numId="2" w16cid:durableId="214611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BA"/>
    <w:rsid w:val="002F07BA"/>
    <w:rsid w:val="004E7819"/>
    <w:rsid w:val="00523257"/>
    <w:rsid w:val="00B73264"/>
    <w:rsid w:val="00C1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DBAF"/>
  <w15:chartTrackingRefBased/>
  <w15:docId w15:val="{798B6815-4068-0A44-BDDB-BE7E8125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BA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Timothy</dc:creator>
  <cp:keywords/>
  <dc:description/>
  <cp:lastModifiedBy>James, Timothy</cp:lastModifiedBy>
  <cp:revision>1</cp:revision>
  <dcterms:created xsi:type="dcterms:W3CDTF">2023-10-26T21:56:00Z</dcterms:created>
  <dcterms:modified xsi:type="dcterms:W3CDTF">2023-10-26T21:59:00Z</dcterms:modified>
</cp:coreProperties>
</file>