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12F9C" w14:textId="36F80207" w:rsidR="00B75B10" w:rsidRDefault="00B75B10" w:rsidP="00B75B10">
      <w:pPr>
        <w:spacing w:line="480" w:lineRule="auto"/>
        <w:jc w:val="center"/>
      </w:pPr>
      <w:r w:rsidRPr="002A49F6">
        <w:rPr>
          <w:b/>
          <w:bCs/>
        </w:rPr>
        <w:t>Quantifying the LAMP1 positive puncta</w:t>
      </w:r>
    </w:p>
    <w:p w14:paraId="5953EE70" w14:textId="77777777" w:rsidR="00B75B10" w:rsidRPr="00FC527B" w:rsidRDefault="00B75B10" w:rsidP="00B75B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527B">
        <w:rPr>
          <w:rFonts w:ascii="Arial" w:eastAsia="Arial" w:hAnsi="Arial" w:cs="Arial"/>
          <w:color w:val="000000"/>
          <w:sz w:val="20"/>
          <w:szCs w:val="20"/>
        </w:rPr>
        <w:t>Authors: Narayana Yadavalli</w:t>
      </w:r>
      <w:r w:rsidRPr="00FC527B">
        <w:rPr>
          <w:rFonts w:ascii="Arial" w:eastAsia="Arial" w:hAnsi="Arial" w:cs="Arial"/>
          <w:color w:val="000000"/>
          <w:sz w:val="20"/>
          <w:szCs w:val="20"/>
          <w:vertAlign w:val="superscript"/>
        </w:rPr>
        <w:t>1,2,3,4,6</w:t>
      </w:r>
      <w:r w:rsidRPr="00FC527B">
        <w:rPr>
          <w:rFonts w:ascii="Arial" w:eastAsia="Arial" w:hAnsi="Arial" w:cs="Arial"/>
          <w:color w:val="000000"/>
          <w:sz w:val="20"/>
          <w:szCs w:val="20"/>
        </w:rPr>
        <w:t>, and Shawn M. Ferguson</w:t>
      </w:r>
      <w:r w:rsidRPr="00FC527B">
        <w:rPr>
          <w:rFonts w:ascii="Arial" w:eastAsia="Arial" w:hAnsi="Arial" w:cs="Arial"/>
          <w:color w:val="000000"/>
          <w:sz w:val="20"/>
          <w:szCs w:val="20"/>
          <w:vertAlign w:val="superscript"/>
        </w:rPr>
        <w:t>1,2,3,4,5,6*</w:t>
      </w:r>
      <w:r w:rsidRPr="00FC527B">
        <w:rPr>
          <w:rFonts w:ascii="Arial" w:hAnsi="Arial" w:cs="Arial"/>
          <w:sz w:val="20"/>
          <w:szCs w:val="20"/>
        </w:rPr>
        <w:t xml:space="preserve">Departments of Cell </w:t>
      </w:r>
    </w:p>
    <w:p w14:paraId="03EF227F" w14:textId="77777777" w:rsidR="00B75B10" w:rsidRPr="00FC527B" w:rsidRDefault="00B75B10" w:rsidP="00B75B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C527B">
        <w:rPr>
          <w:rFonts w:ascii="Arial" w:hAnsi="Arial" w:cs="Arial"/>
          <w:sz w:val="16"/>
          <w:szCs w:val="16"/>
        </w:rPr>
        <w:t>1. Biology,</w:t>
      </w:r>
      <w:r w:rsidRPr="00FC527B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FC527B">
        <w:rPr>
          <w:rFonts w:ascii="Arial" w:hAnsi="Arial" w:cs="Arial"/>
          <w:sz w:val="16"/>
          <w:szCs w:val="16"/>
        </w:rPr>
        <w:t xml:space="preserve">Yale University School of Medicine, New Haven, Connecticut 06510, USA. </w:t>
      </w:r>
    </w:p>
    <w:p w14:paraId="080B1385" w14:textId="77777777" w:rsidR="00B75B10" w:rsidRPr="00FC527B" w:rsidRDefault="00B75B10" w:rsidP="00B75B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C527B">
        <w:rPr>
          <w:rFonts w:ascii="Arial" w:hAnsi="Arial" w:cs="Arial"/>
          <w:sz w:val="16"/>
          <w:szCs w:val="16"/>
        </w:rPr>
        <w:t>2. Neuroscience, Yale University School of Medicine, New Haven, Connecticut 06510, USA.</w:t>
      </w:r>
    </w:p>
    <w:p w14:paraId="2BF87D54" w14:textId="77777777" w:rsidR="00B75B10" w:rsidRPr="00FC527B" w:rsidRDefault="00B75B10" w:rsidP="00B75B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C527B">
        <w:rPr>
          <w:rFonts w:ascii="Arial" w:hAnsi="Arial" w:cs="Arial"/>
          <w:sz w:val="16"/>
          <w:szCs w:val="16"/>
        </w:rPr>
        <w:t>3. Program in Cellular Neuroscience, Neurodegeneration and Repair</w:t>
      </w:r>
      <w:r w:rsidRPr="00FC527B">
        <w:rPr>
          <w:rFonts w:ascii="Arial" w:hAnsi="Arial" w:cs="Arial"/>
          <w:sz w:val="16"/>
          <w:szCs w:val="16"/>
          <w:vertAlign w:val="superscript"/>
        </w:rPr>
        <w:t>.</w:t>
      </w:r>
    </w:p>
    <w:p w14:paraId="76ECD934" w14:textId="77777777" w:rsidR="00B75B10" w:rsidRPr="00FC527B" w:rsidRDefault="00B75B10" w:rsidP="00B75B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C527B">
        <w:rPr>
          <w:rFonts w:ascii="Arial" w:hAnsi="Arial" w:cs="Arial"/>
          <w:sz w:val="16"/>
          <w:szCs w:val="16"/>
        </w:rPr>
        <w:t xml:space="preserve">4. Wu Tsai Institute Yale University School of Medicine, New Haven, Connecticut 06510, USA. </w:t>
      </w:r>
    </w:p>
    <w:p w14:paraId="775589FC" w14:textId="77777777" w:rsidR="00B75B10" w:rsidRPr="00FC527B" w:rsidRDefault="00B75B10" w:rsidP="00B75B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C527B">
        <w:rPr>
          <w:rFonts w:ascii="Arial" w:hAnsi="Arial" w:cs="Arial"/>
          <w:sz w:val="16"/>
          <w:szCs w:val="16"/>
        </w:rPr>
        <w:t xml:space="preserve">5. </w:t>
      </w:r>
      <w:proofErr w:type="spellStart"/>
      <w:r w:rsidRPr="00FC527B">
        <w:rPr>
          <w:rFonts w:ascii="Arial" w:hAnsi="Arial" w:cs="Arial"/>
          <w:sz w:val="16"/>
          <w:szCs w:val="16"/>
        </w:rPr>
        <w:t>Kavli</w:t>
      </w:r>
      <w:proofErr w:type="spellEnd"/>
      <w:r w:rsidRPr="00FC527B">
        <w:rPr>
          <w:rFonts w:ascii="Arial" w:hAnsi="Arial" w:cs="Arial"/>
          <w:sz w:val="16"/>
          <w:szCs w:val="16"/>
        </w:rPr>
        <w:t xml:space="preserve"> Institute for Neuroscience</w:t>
      </w:r>
      <w:r w:rsidRPr="00FC527B">
        <w:rPr>
          <w:rFonts w:ascii="Arial" w:hAnsi="Arial" w:cs="Arial"/>
          <w:sz w:val="16"/>
          <w:szCs w:val="16"/>
          <w:vertAlign w:val="superscript"/>
        </w:rPr>
        <w:t>5</w:t>
      </w:r>
      <w:r w:rsidRPr="00FC527B">
        <w:rPr>
          <w:rFonts w:ascii="Arial" w:hAnsi="Arial" w:cs="Arial"/>
          <w:sz w:val="16"/>
          <w:szCs w:val="16"/>
        </w:rPr>
        <w:t xml:space="preserve">, Yale University School of Medicine, New Haven, Connecticut 06510, USA. </w:t>
      </w:r>
    </w:p>
    <w:p w14:paraId="279B908B" w14:textId="77777777" w:rsidR="00B75B10" w:rsidRDefault="00B75B10" w:rsidP="00B75B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C527B">
        <w:rPr>
          <w:rFonts w:ascii="Arial" w:hAnsi="Arial" w:cs="Arial"/>
          <w:sz w:val="16"/>
          <w:szCs w:val="16"/>
        </w:rPr>
        <w:t>6. Aligning Science Across Parkinson’s (ASAP) Collaborative Research Network, Chevy Chase, MD, 20815, USA.</w:t>
      </w:r>
    </w:p>
    <w:p w14:paraId="0DCACD13" w14:textId="77777777" w:rsidR="00B75B10" w:rsidRDefault="00B75B10" w:rsidP="00B75B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0F496B3" w14:textId="0EE10595" w:rsidR="00B75B10" w:rsidRPr="00E30001" w:rsidRDefault="00B75B10" w:rsidP="00B75B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</w:rPr>
      </w:pPr>
      <w:r w:rsidRPr="00E30001">
        <w:rPr>
          <w:rFonts w:ascii="Arial" w:hAnsi="Arial" w:cs="Arial"/>
        </w:rPr>
        <w:t>Tools required:</w:t>
      </w:r>
    </w:p>
    <w:p w14:paraId="5D76ECEB" w14:textId="366BCA10" w:rsidR="00B75B10" w:rsidRDefault="00B75B10" w:rsidP="00B75B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2A49F6">
        <w:t>ImageJ/Fiji.</w:t>
      </w:r>
    </w:p>
    <w:p w14:paraId="3F974524" w14:textId="77777777" w:rsidR="00B75B10" w:rsidRDefault="00B75B10" w:rsidP="00B75B10">
      <w:pPr>
        <w:pStyle w:val="ListParagraph"/>
        <w:numPr>
          <w:ilvl w:val="0"/>
          <w:numId w:val="1"/>
        </w:numPr>
        <w:spacing w:line="480" w:lineRule="auto"/>
        <w:jc w:val="both"/>
      </w:pPr>
      <w:r w:rsidRPr="002A49F6">
        <w:t xml:space="preserve">Cells of interest, with similar shapes and without saturation, were selected and single ROI were isolated. </w:t>
      </w:r>
    </w:p>
    <w:p w14:paraId="06BC6C09" w14:textId="4A4E9277" w:rsidR="00B75B10" w:rsidRDefault="00B75B10" w:rsidP="00B75B10">
      <w:pPr>
        <w:pStyle w:val="ListParagraph"/>
        <w:numPr>
          <w:ilvl w:val="0"/>
          <w:numId w:val="1"/>
        </w:numPr>
        <w:spacing w:line="480" w:lineRule="auto"/>
        <w:jc w:val="both"/>
      </w:pPr>
      <w:r>
        <w:t>Auto t</w:t>
      </w:r>
      <w:r w:rsidRPr="002A49F6">
        <w:t>hreshold was applied to</w:t>
      </w:r>
      <w:r w:rsidR="002333D1">
        <w:t xml:space="preserve"> total</w:t>
      </w:r>
      <w:r w:rsidR="00E30001">
        <w:t xml:space="preserve"> stacks</w:t>
      </w:r>
      <w:r w:rsidRPr="002A49F6">
        <w:t xml:space="preserve"> of the images</w:t>
      </w:r>
      <w:r>
        <w:t>.</w:t>
      </w:r>
    </w:p>
    <w:p w14:paraId="0BAADD6F" w14:textId="77777777" w:rsidR="00B75B10" w:rsidRDefault="00B75B10" w:rsidP="00B75B10">
      <w:pPr>
        <w:pStyle w:val="ListParagraph"/>
        <w:numPr>
          <w:ilvl w:val="0"/>
          <w:numId w:val="1"/>
        </w:numPr>
        <w:spacing w:line="480" w:lineRule="auto"/>
        <w:jc w:val="both"/>
      </w:pPr>
      <w:r w:rsidRPr="002A49F6">
        <w:t xml:space="preserve">Number of LAMP1 positive vesicles was estimated in each ROI by using “Analyze particle” in ImageJ/Fiji. </w:t>
      </w:r>
    </w:p>
    <w:p w14:paraId="4C9E27FD" w14:textId="3872B85D" w:rsidR="0014760D" w:rsidRDefault="00B75B10" w:rsidP="00B75B10">
      <w:pPr>
        <w:pStyle w:val="ListParagraph"/>
        <w:numPr>
          <w:ilvl w:val="0"/>
          <w:numId w:val="1"/>
        </w:numPr>
        <w:spacing w:line="480" w:lineRule="auto"/>
        <w:jc w:val="both"/>
      </w:pPr>
      <w:r w:rsidRPr="002A49F6">
        <w:t>The results were plotted by calculating the mean number of LAMP1 positive puncta per each cell</w:t>
      </w:r>
      <w:r>
        <w:t>.</w:t>
      </w:r>
    </w:p>
    <w:sectPr w:rsidR="00147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D71AE"/>
    <w:multiLevelType w:val="hybridMultilevel"/>
    <w:tmpl w:val="ED22D53E"/>
    <w:lvl w:ilvl="0" w:tplc="C6008D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445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B10"/>
    <w:rsid w:val="0014760D"/>
    <w:rsid w:val="002333D1"/>
    <w:rsid w:val="00B75B10"/>
    <w:rsid w:val="00E3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BB01FD"/>
  <w15:chartTrackingRefBased/>
  <w15:docId w15:val="{AFCA6553-F9DF-8E44-99D8-33DB98F5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B10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Yadavalli, Narayana</dc:creator>
  <cp:keywords/>
  <dc:description/>
  <cp:lastModifiedBy>Yadavalli, Narayana</cp:lastModifiedBy>
  <cp:revision>3</cp:revision>
  <dcterms:created xsi:type="dcterms:W3CDTF">2023-05-20T20:41:00Z</dcterms:created>
  <dcterms:modified xsi:type="dcterms:W3CDTF">2023-05-20T20:48:00Z</dcterms:modified>
</cp:coreProperties>
</file>